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FB61" w14:textId="77777777" w:rsidR="00F26544" w:rsidRDefault="00F265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D9F0A" w14:textId="7999E131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Khang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5E1DDA8F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PhD in </w:t>
      </w:r>
      <w:r w:rsidR="00F945CA">
        <w:rPr>
          <w:rFonts w:ascii="Times New Roman" w:eastAsia="Times New Roman" w:hAnsi="Times New Roman" w:cs="Times New Roman"/>
        </w:rPr>
        <w:t xml:space="preserve">Comparative </w:t>
      </w:r>
      <w:r w:rsidR="00304886">
        <w:rPr>
          <w:rFonts w:ascii="Times New Roman" w:eastAsia="Times New Roman" w:hAnsi="Times New Roman" w:cs="Times New Roman"/>
        </w:rPr>
        <w:t>Philosoph</w:t>
      </w:r>
      <w:r w:rsidR="00F945CA">
        <w:rPr>
          <w:rFonts w:ascii="Times New Roman" w:eastAsia="Times New Roman" w:hAnsi="Times New Roman" w:cs="Times New Roman"/>
        </w:rPr>
        <w:t>y</w:t>
      </w:r>
      <w:r w:rsidR="005F0D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(in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3880A22A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013EC53B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37D3131" w14:textId="77777777" w:rsidR="001D1366" w:rsidRDefault="001D1366" w:rsidP="001D1366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 - Santa Ana, CA</w:t>
      </w:r>
    </w:p>
    <w:p w14:paraId="60212B0B" w14:textId="3ACB75DA" w:rsidR="001D1366" w:rsidRPr="001D1366" w:rsidRDefault="001D1366" w:rsidP="002B3648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1D1366"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F" w14:textId="49D7AC82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2018; Pitzer College </w:t>
      </w:r>
      <w:r w:rsidR="003E760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77777777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80D397A" w14:textId="500B0F02" w:rsidR="009B6791" w:rsidRDefault="009B6791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2022; Torrance Art Museum – Torrance, CA</w:t>
      </w:r>
    </w:p>
    <w:p w14:paraId="534BB151" w14:textId="7FB3CC5C" w:rsidR="009B6791" w:rsidRPr="009B6791" w:rsidRDefault="009B6791" w:rsidP="009B679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Repetition of Difference</w:t>
      </w:r>
    </w:p>
    <w:p w14:paraId="2FB3DCB6" w14:textId="5B8B37BE" w:rsidR="009B6791" w:rsidRPr="009B6791" w:rsidRDefault="009B6791" w:rsidP="009B679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26" w14:textId="20C8F289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F945C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; South LA Contemporary</w:t>
      </w:r>
      <w:r w:rsidR="00263549">
        <w:rPr>
          <w:rFonts w:ascii="Times New Roman" w:eastAsia="Times New Roman" w:hAnsi="Times New Roman" w:cs="Times New Roman"/>
        </w:rPr>
        <w:t xml:space="preserve"> (SoLA)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5CECA6BB" w14:textId="26CA553C" w:rsidR="00F26544" w:rsidRPr="00F26544" w:rsidRDefault="00573AF3" w:rsidP="003D6D35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26544">
        <w:rPr>
          <w:rFonts w:ascii="Times New Roman" w:eastAsia="Times New Roman" w:hAnsi="Times New Roman" w:cs="Times New Roman"/>
          <w:i/>
        </w:rPr>
        <w:t>Curated by Khang Nguyen</w:t>
      </w:r>
      <w:r w:rsidR="00F26544" w:rsidRPr="00F26544">
        <w:rPr>
          <w:rFonts w:ascii="Times New Roman" w:eastAsia="Times New Roman" w:hAnsi="Times New Roman" w:cs="Times New Roman"/>
          <w:i/>
        </w:rPr>
        <w:t xml:space="preserve"> </w:t>
      </w:r>
    </w:p>
    <w:p w14:paraId="55BD387C" w14:textId="3CA313C9" w:rsidR="00263549" w:rsidRDefault="00263549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Wonzimer – Los Angeles, CA</w:t>
      </w:r>
    </w:p>
    <w:p w14:paraId="573AD61E" w14:textId="35249422" w:rsidR="00263549" w:rsidRPr="00263549" w:rsidRDefault="00263549" w:rsidP="00263549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Differential Ontology</w:t>
      </w:r>
    </w:p>
    <w:p w14:paraId="5753A81A" w14:textId="0DBC2BF0" w:rsidR="00263549" w:rsidRDefault="00263549" w:rsidP="00263549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909C621" w14:textId="4CC5A7A5" w:rsidR="00DF0EE8" w:rsidRDefault="00DF0EE8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Durden &amp; Ray – Los Angeles, CA</w:t>
      </w:r>
    </w:p>
    <w:p w14:paraId="1224E3FD" w14:textId="438ABD6D" w:rsidR="00DF0EE8" w:rsidRPr="00DF0EE8" w:rsidRDefault="00DF0EE8" w:rsidP="00DF0EE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DF0EE8">
        <w:rPr>
          <w:rFonts w:ascii="Times New Roman" w:eastAsia="Times New Roman" w:hAnsi="Times New Roman" w:cs="Times New Roman"/>
          <w:i/>
          <w:iCs/>
        </w:rPr>
        <w:t>We Are Here, Here We Are</w:t>
      </w:r>
    </w:p>
    <w:p w14:paraId="4F487FBE" w14:textId="1BD5B5A1" w:rsidR="00F945CA" w:rsidRDefault="00F2654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2020; </w:t>
      </w:r>
      <w:r w:rsidR="00F945CA">
        <w:rPr>
          <w:rFonts w:ascii="Times New Roman" w:eastAsia="Times New Roman" w:hAnsi="Times New Roman" w:cs="Times New Roman"/>
        </w:rPr>
        <w:t>Supercollider – Los Angeles, CA</w:t>
      </w:r>
    </w:p>
    <w:p w14:paraId="7073D8B2" w14:textId="4B46ECE7" w:rsidR="00F26544" w:rsidRPr="00F945CA" w:rsidRDefault="00F26544" w:rsidP="00F945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45CA">
        <w:rPr>
          <w:rFonts w:ascii="Times New Roman" w:eastAsia="Times New Roman" w:hAnsi="Times New Roman" w:cs="Times New Roman"/>
          <w:i/>
          <w:iCs/>
        </w:rPr>
        <w:t xml:space="preserve">Phenomenology of Hope </w:t>
      </w:r>
      <w:r w:rsidR="00F945CA">
        <w:rPr>
          <w:rFonts w:ascii="Times New Roman" w:eastAsia="Times New Roman" w:hAnsi="Times New Roman" w:cs="Times New Roman"/>
          <w:i/>
          <w:iCs/>
        </w:rPr>
        <w:t>(</w:t>
      </w:r>
      <w:r w:rsidRPr="00F945CA">
        <w:rPr>
          <w:rFonts w:ascii="Times New Roman" w:eastAsia="Times New Roman" w:hAnsi="Times New Roman" w:cs="Times New Roman"/>
          <w:i/>
          <w:iCs/>
        </w:rPr>
        <w:t>Virtual Exhibit</w:t>
      </w:r>
      <w:r w:rsidR="00F945CA">
        <w:rPr>
          <w:rFonts w:ascii="Times New Roman" w:eastAsia="Times New Roman" w:hAnsi="Times New Roman" w:cs="Times New Roman"/>
          <w:i/>
          <w:iCs/>
        </w:rPr>
        <w:t>)</w:t>
      </w:r>
    </w:p>
    <w:p w14:paraId="109D15FF" w14:textId="5A94C2A2" w:rsidR="00F26544" w:rsidRPr="00F26544" w:rsidRDefault="00F26544" w:rsidP="00F2654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26544">
        <w:rPr>
          <w:rFonts w:ascii="Times New Roman" w:eastAsia="Times New Roman" w:hAnsi="Times New Roman" w:cs="Times New Roman"/>
          <w:i/>
          <w:iCs/>
        </w:rPr>
        <w:t>Curated by Eli Joteva, Khang Nguyen, Kio Griffith</w:t>
      </w:r>
    </w:p>
    <w:p w14:paraId="28DA4A53" w14:textId="3B34B796" w:rsidR="000E09C7" w:rsidRDefault="000E09C7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Torrance Art Museum – Torrance, CA</w:t>
      </w:r>
    </w:p>
    <w:p w14:paraId="24CCFAB6" w14:textId="21C0EF5A" w:rsidR="000E09C7" w:rsidRP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Hobson’s Choice</w:t>
      </w:r>
    </w:p>
    <w:p w14:paraId="01AB0D11" w14:textId="247B6F25" w:rsid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Curated by Max Presneill</w:t>
      </w:r>
    </w:p>
    <w:p w14:paraId="2E63B236" w14:textId="44C10ED6" w:rsidR="00CB16B3" w:rsidRPr="00CB16B3" w:rsidRDefault="00CB16B3" w:rsidP="00CB16B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2020; Community Engagement – Santa Ana, CA</w:t>
      </w:r>
    </w:p>
    <w:p w14:paraId="3D62FA77" w14:textId="677CD077" w:rsidR="00CB16B3" w:rsidRPr="000E09C7" w:rsidRDefault="00CB16B3" w:rsidP="00CB16B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CB16B3">
        <w:rPr>
          <w:rFonts w:ascii="Times New Roman" w:eastAsia="Times New Roman" w:hAnsi="Times New Roman" w:cs="Times New Roman"/>
          <w:i/>
          <w:iCs/>
        </w:rPr>
        <w:t>100 Artists Look at COVID-19</w:t>
      </w:r>
    </w:p>
    <w:p w14:paraId="070C8ABB" w14:textId="304172CB" w:rsidR="00F91C54" w:rsidRDefault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495F6BAE" w14:textId="30889580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02DC2885" w14:textId="2FC21153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29" w14:textId="1678D268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2020; Fellows of Contemporary Art </w:t>
      </w:r>
      <w:r w:rsidR="00263549">
        <w:rPr>
          <w:rFonts w:ascii="Times New Roman" w:eastAsia="Times New Roman" w:hAnsi="Times New Roman" w:cs="Times New Roman"/>
        </w:rPr>
        <w:t xml:space="preserve">(FoCA) </w:t>
      </w:r>
      <w:r>
        <w:rPr>
          <w:rFonts w:ascii="Times New Roman" w:eastAsia="Times New Roman" w:hAnsi="Times New Roman" w:cs="Times New Roman"/>
        </w:rPr>
        <w:t>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Wolf &amp; Galentz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PØST and MiM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Bolourchi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 Artcore - Los Angeles, CA</w:t>
      </w:r>
    </w:p>
    <w:p w14:paraId="78ED9F34" w14:textId="2A750EF4" w:rsidR="00C7421B" w:rsidRDefault="00C7421B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Conchi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Socal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8" w14:textId="30579FA8" w:rsidR="00C7421B" w:rsidRPr="003915B0" w:rsidRDefault="00573AF3" w:rsidP="00E865F8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3915B0">
        <w:rPr>
          <w:rFonts w:ascii="Times New Roman" w:eastAsia="Times New Roman" w:hAnsi="Times New Roman" w:cs="Times New Roman"/>
        </w:rPr>
        <w:t>2017; San Diego Art Institute -</w:t>
      </w:r>
      <w:r w:rsidRPr="003915B0">
        <w:rPr>
          <w:rFonts w:ascii="Times New Roman" w:eastAsia="Times New Roman" w:hAnsi="Times New Roman" w:cs="Times New Roman"/>
          <w:i/>
        </w:rPr>
        <w:t xml:space="preserve"> </w:t>
      </w:r>
      <w:r w:rsidRPr="003915B0">
        <w:rPr>
          <w:rFonts w:ascii="Times New Roman" w:eastAsia="Times New Roman" w:hAnsi="Times New Roman" w:cs="Times New Roman"/>
        </w:rPr>
        <w:t xml:space="preserve">San Diego, CA       </w:t>
      </w:r>
      <w:r w:rsidRPr="003915B0"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Người Việt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Socal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pPp: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78ED9F55" w14:textId="3D081501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</w:t>
      </w:r>
      <w:r w:rsidR="00F42597">
        <w:rPr>
          <w:rFonts w:ascii="Times New Roman" w:eastAsia="Times New Roman" w:hAnsi="Times New Roman" w:cs="Times New Roman"/>
        </w:rPr>
        <w:t xml:space="preserve">VAALA &amp; </w:t>
      </w:r>
      <w:r>
        <w:rPr>
          <w:rFonts w:ascii="Times New Roman" w:eastAsia="Times New Roman" w:hAnsi="Times New Roman" w:cs="Times New Roman"/>
        </w:rPr>
        <w:t>OC Center for Contemporary Art</w:t>
      </w:r>
      <w:r w:rsidR="00F425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Curated by James MacDevitt</w:t>
      </w:r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2015; Oceanside Art Museum - Oceanside, CA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78ED9F69" w14:textId="77777777" w:rsidR="00C7421B" w:rsidRDefault="00573AF3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Torrance Art Museum - Torrance, CA</w:t>
      </w:r>
    </w:p>
    <w:p w14:paraId="78ED9F6A" w14:textId="77777777" w:rsidR="00C7421B" w:rsidRDefault="00573AF3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Focus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PS Zask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1CA7595" w14:textId="77777777" w:rsidR="00E74C7A" w:rsidRDefault="00E74C7A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75" w14:textId="34B0E83F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4057BFD7" w14:textId="77777777" w:rsidR="00C17334" w:rsidRDefault="00C17334" w:rsidP="00C17334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2022; Torrance Art Museum – Torrance, CA</w:t>
      </w:r>
    </w:p>
    <w:p w14:paraId="016777CC" w14:textId="77777777" w:rsidR="00C17334" w:rsidRPr="009B6791" w:rsidRDefault="00C17334" w:rsidP="00C1733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Repetition of Difference</w:t>
      </w:r>
    </w:p>
    <w:p w14:paraId="796B74AB" w14:textId="77777777" w:rsidR="00C17334" w:rsidRPr="009B6791" w:rsidRDefault="00C17334" w:rsidP="00C1733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8" w14:textId="695987A5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C1733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; South LA Contemporary</w:t>
      </w:r>
      <w:r w:rsidR="00263549">
        <w:rPr>
          <w:rFonts w:ascii="Times New Roman" w:eastAsia="Times New Roman" w:hAnsi="Times New Roman" w:cs="Times New Roman"/>
        </w:rPr>
        <w:t xml:space="preserve"> (SoLA)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39BC8C5A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71937BF" w14:textId="77777777" w:rsidR="00263549" w:rsidRDefault="00263549" w:rsidP="00263549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Wonzimer – Los Angeles, CA</w:t>
      </w:r>
    </w:p>
    <w:p w14:paraId="7D7C6E9A" w14:textId="77777777" w:rsidR="00263549" w:rsidRPr="00263549" w:rsidRDefault="00263549" w:rsidP="0026354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Differential Ontology</w:t>
      </w:r>
    </w:p>
    <w:p w14:paraId="29AC1071" w14:textId="77777777" w:rsidR="00263549" w:rsidRDefault="00263549" w:rsidP="0026354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B" w14:textId="36CC7A3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</w:t>
      </w:r>
      <w:r w:rsidR="00263549">
        <w:rPr>
          <w:rFonts w:ascii="Times New Roman" w:eastAsia="Times New Roman" w:hAnsi="Times New Roman" w:cs="Times New Roman"/>
        </w:rPr>
        <w:t xml:space="preserve"> (FoCA)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49158181" w14:textId="7F677677" w:rsidR="00F91C54" w:rsidRPr="00F91C54" w:rsidRDefault="00573AF3" w:rsidP="001A01A5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</w:rPr>
        <w:t>Curated by Khang Nguyen</w:t>
      </w:r>
    </w:p>
    <w:p w14:paraId="26F1C9F7" w14:textId="77777777" w:rsidR="00F91C54" w:rsidRDefault="00F91C54" w:rsidP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24DDCABF" w14:textId="77777777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3C47BB86" w14:textId="7EFFA617" w:rsidR="00F91C54" w:rsidRPr="00F91C54" w:rsidRDefault="00F91C54" w:rsidP="00513A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6704BA14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0ED2C25C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5F6BAA63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038B0A21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78ED9F8C" w14:textId="7A9D6726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PRESS</w:t>
      </w:r>
    </w:p>
    <w:p w14:paraId="371063A4" w14:textId="77777777" w:rsidR="002709C8" w:rsidRDefault="002709C8"/>
    <w:p w14:paraId="30C6BBBD" w14:textId="64AF605B" w:rsidR="00362B64" w:rsidRDefault="00C1733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5" w:history="1">
        <w:r w:rsidR="00362B64" w:rsidRPr="00263549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Phenomenology of Hope at Supercollider</w:t>
        </w:r>
      </w:hyperlink>
    </w:p>
    <w:p w14:paraId="1DBD9A4C" w14:textId="5D528D05" w:rsid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Shana Nys Dambrot</w:t>
      </w:r>
    </w:p>
    <w:p w14:paraId="552501B9" w14:textId="77777777" w:rsidR="002709C8" w:rsidRDefault="002709C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0CD82F" w14:textId="43EC23C4" w:rsidR="00362B64" w:rsidRDefault="00C1733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6" w:history="1">
        <w:r w:rsidR="00362B64" w:rsidRPr="002709C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An Online Adventure in Art: The Phenomenology of Hope</w:t>
        </w:r>
      </w:hyperlink>
    </w:p>
    <w:p w14:paraId="71404175" w14:textId="5FF30353" w:rsidR="00362B64" w:rsidRP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0592FD33" w14:textId="77777777" w:rsidR="00362B64" w:rsidRP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A248B" w14:textId="603598D0" w:rsidR="00656B83" w:rsidRPr="00362B64" w:rsidRDefault="00C1733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Review: Miss seeing art? 100 artists come to the rescue with work in public view across L.A.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TIMES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Christopher Knight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8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Essential Arts: To spend, or not to spend, the museum endowment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TIMES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Carolina A. Miranda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9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ARTS AT HOME: MAY 14-17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WEEKLY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Shana Nys Dambrot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0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MORE THAN A WALKTHROUGH: GALLERIES GET CREATIVE IN THEIR DIGITAL AND ANALOG ADAPTATIONS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WEEKLY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Shana Nys Dambrot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1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THE ART NEWSPAPER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2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An Exhibition Across Los Angeles Takes on New Meanings in Times of Protest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HYPERALLERGIC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 Jennifer Remenchik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3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Insider May 19: Viewing art by car is becoming the new norm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KCRW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by Lindsay Preston Zappas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4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This Weekend, Durden and Ray puts Art on the Map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AND CAKE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Genie Davis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5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WE LIKE LA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6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CLOUT LONG BEACH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7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LONG BEACH POST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8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WEHOVILLE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9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LOS ANGELES BLADE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20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EXHIBART (ROME)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</w:p>
    <w:p w14:paraId="65469446" w14:textId="4BF3F53E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"https://artandcakela.com/2020/02/26/spring-break-art-show-2020-los-angeles/?fbclid=IwAR1mqhlnVjHKPjgdOo0Su6XVR0cizSStuOAAMEQCvF_ZlTDk6n0GNq0OjaY"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Spring/Break Art Show 2020, Los Angeles</w:t>
      </w:r>
    </w:p>
    <w:p w14:paraId="2CBCBD63" w14:textId="33D89842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19BC208E" w14:textId="19B36373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Lorraine Heitzman</w:t>
      </w:r>
    </w:p>
    <w:p w14:paraId="30F5A43A" w14:textId="34718814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2246E3" w14:textId="7F815FA3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 xml:space="preserve"> HYPERLINK "https://www.laweekly.com/spring-break-art-fairs-los-angeles-excess/?fbclid=IwAR2CsoxIFnM4GDUxSd9DLhtKAv5MRygXpTvm2fPZquAt18-2eZIgUFKkz2Q" </w:instrText>
      </w:r>
      <w:r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SPRING/BREAK ART FAIR’S LOS ANGELES EXCESS</w:t>
      </w:r>
    </w:p>
    <w:p w14:paraId="027E3485" w14:textId="68F6FECC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Weekly</w:t>
      </w:r>
      <w:r w:rsidR="0032102A"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125F3225" w14:textId="6C49B215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Shana Nys Dambrot</w:t>
      </w:r>
    </w:p>
    <w:p w14:paraId="4FFF2857" w14:textId="7777777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75623" w14:textId="58E2CE07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"https://artillerymag.com/all-art-fairs/?fbclid=IwAR1KOwsr-QPGZmzQkQWs8iioPjqxTBsNxR6k74yNkNNFur2UoEVOe__JDVI"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ALL ART FAIRS ALL WEEKEND</w:t>
      </w:r>
    </w:p>
    <w:p w14:paraId="56A4AEC0" w14:textId="5CCEA7CF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Artillery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540EF923" w14:textId="375A969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0AA5CBBF" w14:textId="5A6B48C3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33761" w14:textId="2DAF9DAB" w:rsidR="00F91C54" w:rsidRPr="0032102A" w:rsidRDefault="0032102A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instrText xml:space="preserve"> HYPERLINK "https://www.artforum.com/news/art-central-in-hong-kong-cancels-upcoming-edition-julie-curtiss-joins-white-cube-and-more-82124?fbclid=IwAR2CsoxIFnM4GDUxSd9DLhtKAv5MRygXpTvm2fPZquAt18-2eZIgUFKkz2Q"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Spring/Break Art is returning to Los Angeles</w:t>
      </w:r>
    </w:p>
    <w:p w14:paraId="53C23E53" w14:textId="7687E09C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ARTFORUM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end"/>
      </w:r>
    </w:p>
    <w:p w14:paraId="24A030FF" w14:textId="1A8AB2D5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6CB34" w14:textId="16033894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"https://www.latimes.com/entertainment-arts/story/2020-02-06/frieze-la-2020-guide-los-angeles-art-fair?fbclid=IwAR1lS8Gj3EioWK_h6g9WWJBnlfrixJhpxTuoh0ZC_sI3cJrCME6VR9d26R0"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Frieze Week L.A. 2020</w:t>
      </w:r>
    </w:p>
    <w:p w14:paraId="55FB4302" w14:textId="5562EA2E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Times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684AA958" w14:textId="0E76939D" w:rsidR="00FA5C6B" w:rsidRPr="00362B64" w:rsidRDefault="00FA5C6B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Deborah Vankins</w:t>
      </w:r>
    </w:p>
    <w:p w14:paraId="43B43866" w14:textId="7777777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D9FD4E" w14:textId="1A449BBC" w:rsidR="00B503BC" w:rsidRPr="00362B64" w:rsidRDefault="00C17334" w:rsidP="000F53A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hyperlink r:id="rId21" w:history="1"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The Thrill of Unpredictability at Two Art Fairs</w:t>
        </w:r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br/>
        </w:r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NY Times</w:t>
        </w:r>
      </w:hyperlink>
      <w:r w:rsidR="00B503BC" w:rsidRPr="00362B64">
        <w:rPr>
          <w:rFonts w:ascii="Times New Roman" w:eastAsia="Times New Roman" w:hAnsi="Times New Roman" w:cs="Times New Roman"/>
          <w:sz w:val="24"/>
          <w:szCs w:val="24"/>
        </w:rPr>
        <w:br/>
        <w:t>By Jillian Steinhauer</w:t>
      </w:r>
      <w:r w:rsidR="00B503BC" w:rsidRPr="00362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79A0379D" w14:textId="0BEE4411" w:rsidR="000F53A9" w:rsidRPr="0032102A" w:rsidRDefault="0032102A" w:rsidP="000F53A9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"https://www.laweekly.com/art-pick-2019-july-kamikaze-exhibits-at-post/?fbclid=IwAR0mB0vfKhHMpMHjFvQu9pKMt27eS3Hxasf2ePISwY2dLsrTfbYaU-R4OPY"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0F53A9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ART PICK: 2019 JULY KAMIKAZE EXHIBITS AT PØST</w:t>
      </w:r>
    </w:p>
    <w:p w14:paraId="1AF49E4E" w14:textId="5DB64BB6" w:rsidR="000F53A9" w:rsidRPr="0032102A" w:rsidRDefault="000F53A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Weekly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6EA4EAA5" w14:textId="17DD2C2E" w:rsidR="000F53A9" w:rsidRPr="00362B64" w:rsidRDefault="000F53A9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Shana Nys Dambrot</w:t>
      </w:r>
    </w:p>
    <w:p w14:paraId="15FAD2D2" w14:textId="77777777" w:rsidR="000F53A9" w:rsidRPr="00362B64" w:rsidRDefault="000F53A9">
      <w:pP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</w:pPr>
    </w:p>
    <w:p w14:paraId="78ED9F8E" w14:textId="379E4779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instrText xml:space="preserve"> HYPERLINK "https://artandcakela.com/2019/07/11/artist-profile-khang-bao-nguyen/?fbclid=IwAR0nWmuEcsET8glUgSmZOi23-hQbp0MylrXFtFvrLcdhSOVwX-nO3nU0De8" </w:instrText>
      </w: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The Philosophy and Spirituality of Art</w:t>
      </w:r>
    </w:p>
    <w:p w14:paraId="78ED9F8F" w14:textId="4AC1F3CD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Art and Cake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2A2A2A"/>
          <w:sz w:val="24"/>
          <w:szCs w:val="24"/>
          <w:highlight w:val="white"/>
        </w:rPr>
        <w:fldChar w:fldCharType="end"/>
      </w:r>
    </w:p>
    <w:p w14:paraId="78ED9F90" w14:textId="77777777" w:rsidR="00C7421B" w:rsidRPr="00362B64" w:rsidRDefault="00573AF3">
      <w:pPr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</w:pPr>
      <w:r w:rsidRPr="00362B64"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  <w:t>By Genie Davis</w:t>
      </w:r>
    </w:p>
    <w:p w14:paraId="78ED9F92" w14:textId="77777777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93" w14:textId="40E9077D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instrText xml:space="preserve"> HYPERLINK "https://artillerymag.com/sizzling-art-summer/?fbclid=IwAR3qSWywAU-BJ2mjlCLbfBNj9L8KA_P1SoTzUeAsmD1lB7sir_Pu4rxUiLU" </w:instrText>
      </w: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Sizzling Summer Art</w:t>
      </w:r>
    </w:p>
    <w:p w14:paraId="78ED9F94" w14:textId="70D40DDE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Artillery Magazine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2A2A2A"/>
          <w:sz w:val="24"/>
          <w:szCs w:val="24"/>
          <w:highlight w:val="white"/>
        </w:rPr>
        <w:fldChar w:fldCharType="end"/>
      </w:r>
    </w:p>
    <w:p w14:paraId="78ED9F95" w14:textId="77777777" w:rsidR="00C7421B" w:rsidRPr="00362B64" w:rsidRDefault="00573AF3">
      <w:pPr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</w:pPr>
      <w:r w:rsidRPr="00362B64"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  <w:t>By Genie Davis</w:t>
      </w:r>
    </w:p>
    <w:p w14:paraId="78ED9F97" w14:textId="77777777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9C" w14:textId="1871DE5F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instrText xml:space="preserve"> HYPERLINK "http://www.visualartsource.com/index.php?page=editorial&amp;pcID=17&amp;aID=4942" </w:instrText>
      </w:r>
      <w:r w:rsidRPr="0032102A"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Liminal Art</w:t>
      </w:r>
    </w:p>
    <w:p w14:paraId="78ED9F9D" w14:textId="6D7F4A84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Visual Art Source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1D2129"/>
          <w:sz w:val="24"/>
          <w:szCs w:val="24"/>
          <w:highlight w:val="white"/>
        </w:rPr>
        <w:fldChar w:fldCharType="end"/>
      </w:r>
    </w:p>
    <w:p w14:paraId="78ED9F9E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David S. Rubin</w:t>
      </w:r>
    </w:p>
    <w:p w14:paraId="78ED9FA0" w14:textId="636C9B88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1" w14:textId="5559E464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"https://artandcakela.com/2018/10/01/dialectic-of-being-and-becoming-at-18th-street-arts-center/"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Dialectic of Being and Becoming</w:t>
      </w:r>
    </w:p>
    <w:p w14:paraId="78ED9FA2" w14:textId="5CF1CE8E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A3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Genis Davis</w:t>
      </w:r>
    </w:p>
    <w:p w14:paraId="78ED9FA5" w14:textId="749BB10F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6" w14:textId="07658913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"http://www.visualartsource.com/index.php?page=editorial&amp;pcID=17&amp;aID=4784"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The Museum as a Creative Laboratory</w:t>
      </w:r>
    </w:p>
    <w:p w14:paraId="78ED9FA7" w14:textId="161BC289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Visual Art Source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A8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David S. Rubin</w:t>
      </w:r>
    </w:p>
    <w:p w14:paraId="78ED9FAA" w14:textId="5D486349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B" w14:textId="45DE8EAA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"http://diversionsla.com/studio-system-ii-at-torrance-art-museum-audience-with-a-muse/"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Studio System II at Torrance Art Museum: Audience with a Muse</w:t>
      </w:r>
    </w:p>
    <w:p w14:paraId="78ED9FAC" w14:textId="05E5D715" w:rsidR="00C7421B" w:rsidRPr="0032102A" w:rsidRDefault="00573A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Diversions LA</w:t>
      </w:r>
      <w:r w:rsidR="0032102A"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  <w:r w:rsidRPr="00321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ED9FAD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78ED9FAF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ED9FB0" w14:textId="6F1DDEF6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"https://artandcakela.com/2018/08/08/final-round-up-studio-system-2-at-tam/"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Final Round Up: Studio System 2 @ the Torrance Art Museum</w:t>
      </w:r>
    </w:p>
    <w:p w14:paraId="78ED9FB1" w14:textId="61AB05C2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B2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Lawrence Gipe</w:t>
      </w:r>
    </w:p>
    <w:p w14:paraId="78ED9FB4" w14:textId="67FF7C4D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B5" w14:textId="5E635E14" w:rsidR="00C7421B" w:rsidRPr="00EC44C4" w:rsidRDefault="00EC44C4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"https://artandcakela.com/2018/06/18/studio-systems-ii-at-torrance-art-museum-half-time/" </w:instrText>
      </w:r>
      <w:r w:rsidRP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Studio Systems II at Torrance Art Museum: Half-Time</w:t>
      </w:r>
    </w:p>
    <w:p w14:paraId="78ED9FB6" w14:textId="336DFAB4" w:rsidR="00C7421B" w:rsidRPr="00EC44C4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4C4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EC44C4" w:rsidRPr="00EC44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B7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Lawrence Gipe</w:t>
      </w:r>
    </w:p>
    <w:p w14:paraId="78ED9FB9" w14:textId="251D1F7A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BA" w14:textId="0AA910C5" w:rsidR="00C7421B" w:rsidRPr="00EC44C4" w:rsidRDefault="00EC44C4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"http://abstractspiritual.blogspot.com/" </w:instrTex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practice, Practice, practice:</w:t>
      </w:r>
    </w:p>
    <w:p w14:paraId="78ED9FBB" w14:textId="7076DC95" w:rsidR="00C7421B" w:rsidRPr="00362B64" w:rsidRDefault="00573AF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Abstract Spirituality in Contemporary LA Painting, Sculpture, and Performance</w:t>
      </w:r>
      <w:r w:rsid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</w:p>
    <w:p w14:paraId="78ED9FBC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written and curated by Doug Harvey</w:t>
      </w:r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0C3914"/>
    <w:rsid w:val="000E09C7"/>
    <w:rsid w:val="000F53A9"/>
    <w:rsid w:val="001D1366"/>
    <w:rsid w:val="00263549"/>
    <w:rsid w:val="002709C8"/>
    <w:rsid w:val="00287146"/>
    <w:rsid w:val="00304886"/>
    <w:rsid w:val="0032102A"/>
    <w:rsid w:val="00362B64"/>
    <w:rsid w:val="003915B0"/>
    <w:rsid w:val="003E7601"/>
    <w:rsid w:val="00573AF3"/>
    <w:rsid w:val="005F0D5E"/>
    <w:rsid w:val="00656B83"/>
    <w:rsid w:val="007C79DF"/>
    <w:rsid w:val="007D4149"/>
    <w:rsid w:val="008D15DA"/>
    <w:rsid w:val="00994B81"/>
    <w:rsid w:val="009B6791"/>
    <w:rsid w:val="00B41547"/>
    <w:rsid w:val="00B503BC"/>
    <w:rsid w:val="00C17334"/>
    <w:rsid w:val="00C73626"/>
    <w:rsid w:val="00C7421B"/>
    <w:rsid w:val="00CA5CCB"/>
    <w:rsid w:val="00CB16B3"/>
    <w:rsid w:val="00D07559"/>
    <w:rsid w:val="00D61E42"/>
    <w:rsid w:val="00DC548B"/>
    <w:rsid w:val="00DF0EE8"/>
    <w:rsid w:val="00E65063"/>
    <w:rsid w:val="00E74C7A"/>
    <w:rsid w:val="00EC44C4"/>
    <w:rsid w:val="00F26544"/>
    <w:rsid w:val="00F42508"/>
    <w:rsid w:val="00F42597"/>
    <w:rsid w:val="00F45989"/>
    <w:rsid w:val="00F91C54"/>
    <w:rsid w:val="00F945CA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1547"/>
    <w:rPr>
      <w:b/>
      <w:bCs/>
    </w:rPr>
  </w:style>
  <w:style w:type="character" w:styleId="Emphasis">
    <w:name w:val="Emphasis"/>
    <w:basedOn w:val="DefaultParagraphFont"/>
    <w:uiPriority w:val="20"/>
    <w:qFormat/>
    <w:rsid w:val="00656B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0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entertainment-arts/newsletter/2020-05-16/coronavirus-essential-arts-museum-layoffs-hamilton-hollywood-bowl-essential-arts" TargetMode="External"/><Relationship Id="rId13" Type="http://schemas.openxmlformats.org/officeDocument/2006/relationships/hyperlink" Target="https://www.kcrw.com/culture/articles/art-insider-may-19?fbclid=IwAR05_B60t8GaHWSuFMRvAbAOCZO2IH8lrdr8qYWERoj6Ym0z3AR4qXNPwOM" TargetMode="External"/><Relationship Id="rId18" Type="http://schemas.openxmlformats.org/officeDocument/2006/relationships/hyperlink" Target="https://www.wehoville.com/2020/05/13/while-people-stay-home-art-takes-a-step-outside-in-weho-and-l-a-county/?fbclid=IwAR35g4v5fyozjJxR2sysFjCwnJJFhnHlH8LEvIlHP3pJduk5jCskNp6VC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ytimes.com/2020/03/05/arts/design/spring-break-volta-art-fair.html" TargetMode="External"/><Relationship Id="rId7" Type="http://schemas.openxmlformats.org/officeDocument/2006/relationships/hyperlink" Target="https://www.latimes.com/entertainment-arts/story/2020-05-22/durden-ray-we-are-here-art-show-public?fbclid=IwAR3PrkkPNWYKoyT3uqscIA8BFai2Op8Ox9Y4We5zfqoCeCvM7G6PD4WHp0o" TargetMode="External"/><Relationship Id="rId12" Type="http://schemas.openxmlformats.org/officeDocument/2006/relationships/hyperlink" Target="https://hyperallergic.com/570277/durden-and-ray-we-are-here-here-we-are/" TargetMode="External"/><Relationship Id="rId17" Type="http://schemas.openxmlformats.org/officeDocument/2006/relationships/hyperlink" Target="https://lbpost.com/hi-lo/outdoor-exhibition-offers-chance-to-find-art-in-some-unusual-places-including-long-beach?fbclid=IwAR2uFT2bXXAzSLGyZE1o_WnaITW9ganqE39dk0AVIa4KcMUfdIKekXsGm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cloutlb.com/we-are-here-here-we-are/" TargetMode="External"/><Relationship Id="rId20" Type="http://schemas.openxmlformats.org/officeDocument/2006/relationships/hyperlink" Target="https://www.exibart.com/attualita/la-citta-emancipata-progetti-darte-urbana-in-pandem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versionsla.com/an-online-adventure-in-art-the-phenomenology-of-hope/?fbclid=IwAR14agzvmwHpzUY56Tzl3ewxFx6sZ60ItAl_thFKh1D4N-o9gxIZiQWCIXQ" TargetMode="External"/><Relationship Id="rId11" Type="http://schemas.openxmlformats.org/officeDocument/2006/relationships/hyperlink" Target="http://www.theartnewspaper.com/news/pop-up-outdoor-art-shows-in-la-fill-a-need-for-real-life-art-experiences" TargetMode="External"/><Relationship Id="rId5" Type="http://schemas.openxmlformats.org/officeDocument/2006/relationships/hyperlink" Target="https://artandcakela.com/2020/09/11/phenomenology-of-hope-at-supercollider/?fbclid=IwAR2VTooAS6zzolUo3bNZ0OQVibKPGgQcE9L9YyAYVKbQ-XZbGfufGyUSoG8" TargetMode="External"/><Relationship Id="rId15" Type="http://schemas.openxmlformats.org/officeDocument/2006/relationships/hyperlink" Target="https://www.welikela.com/things-to-do-this-week-in-l-a-5-21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weekly.com/more-than-a-walkthrough-galleries-get-creative-in-their-digital-and-analog-adaptations/?fbclid=IwAR1dp_9bRpbe4qV09vJrYJDXFDJb33SDsZG3Q5wqQe7RP8kUbJNTJEkoU5Q" TargetMode="External"/><Relationship Id="rId19" Type="http://schemas.openxmlformats.org/officeDocument/2006/relationships/hyperlink" Target="https://www.losangelesblade.com/2020/05/22/leaving-los-ange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eekly.com/arts-at-home-may-14-17/?fbclid=IwAR12R-iMOZ03tbd6RatjdMwuajF2MQ3BE6XI3YItNLJakSMuQb0mACBcN0Y" TargetMode="External"/><Relationship Id="rId14" Type="http://schemas.openxmlformats.org/officeDocument/2006/relationships/hyperlink" Target="https://artandcakela.com/2020/05/15/this-weekend-durden-and-ray-puts-art-on-the-map/?fbclid=IwAR0Oo6J7XJ2gExXqD3tK92rUBf9Nu9vKhGbjhfGQi0l6nO9abPLZ6X6IPu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3</cp:revision>
  <dcterms:created xsi:type="dcterms:W3CDTF">2021-05-02T03:37:00Z</dcterms:created>
  <dcterms:modified xsi:type="dcterms:W3CDTF">2021-05-02T03:50:00Z</dcterms:modified>
</cp:coreProperties>
</file>