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FB61" w14:textId="77777777" w:rsidR="00F26544" w:rsidRDefault="00F265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D9F0A" w14:textId="7999E131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Khang Bao Nguyen</w:t>
      </w:r>
    </w:p>
    <w:p w14:paraId="78ED9F0B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BaoKhang627@gmail.com</w:t>
      </w:r>
    </w:p>
    <w:p w14:paraId="78ED9F0C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www.intuitiveformation.com</w:t>
      </w:r>
    </w:p>
    <w:p w14:paraId="78ED9F0D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0E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EDUCATION</w:t>
      </w:r>
    </w:p>
    <w:p w14:paraId="78ED9F0F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10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Claremont Graduate University</w:t>
      </w:r>
    </w:p>
    <w:p w14:paraId="78ED9F11" w14:textId="5E1DDA8F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PhD in </w:t>
      </w:r>
      <w:r w:rsidR="00F945CA">
        <w:rPr>
          <w:rFonts w:ascii="Times New Roman" w:eastAsia="Times New Roman" w:hAnsi="Times New Roman" w:cs="Times New Roman"/>
        </w:rPr>
        <w:t xml:space="preserve">Comparative </w:t>
      </w:r>
      <w:r w:rsidR="00304886">
        <w:rPr>
          <w:rFonts w:ascii="Times New Roman" w:eastAsia="Times New Roman" w:hAnsi="Times New Roman" w:cs="Times New Roman"/>
        </w:rPr>
        <w:t>Philosoph</w:t>
      </w:r>
      <w:r w:rsidR="00F945CA">
        <w:rPr>
          <w:rFonts w:ascii="Times New Roman" w:eastAsia="Times New Roman" w:hAnsi="Times New Roman" w:cs="Times New Roman"/>
        </w:rPr>
        <w:t>y</w:t>
      </w:r>
      <w:r w:rsidR="005F0D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(in progress)</w:t>
      </w:r>
    </w:p>
    <w:p w14:paraId="78ED9F12" w14:textId="77777777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in Philosophy &amp; World Religions</w:t>
      </w:r>
    </w:p>
    <w:p w14:paraId="78ED9F13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4" w14:textId="3880A22A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Exhale Yoga </w:t>
      </w:r>
      <w:r>
        <w:rPr>
          <w:rFonts w:ascii="Times New Roman" w:eastAsia="Times New Roman" w:hAnsi="Times New Roman" w:cs="Times New Roman"/>
        </w:rPr>
        <w:t>–Venice, CA</w:t>
      </w:r>
    </w:p>
    <w:p w14:paraId="78ED9F15" w14:textId="77777777" w:rsidR="00C7421B" w:rsidRDefault="00573AF3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200 Hour Yoga Teacher Training with Shiva Rea 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</w:p>
    <w:p w14:paraId="78ED9F16" w14:textId="4E040B70" w:rsidR="00C7421B" w:rsidRPr="00D61E42" w:rsidRDefault="00573AF3" w:rsidP="00D61E42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1E42">
        <w:rPr>
          <w:rFonts w:ascii="Times New Roman" w:eastAsia="Times New Roman" w:hAnsi="Times New Roman" w:cs="Times New Roman"/>
          <w:sz w:val="20"/>
          <w:szCs w:val="20"/>
        </w:rPr>
        <w:t xml:space="preserve">Energetic Vinyasa Yoga, embodiment, energetic alignment sequencing, Tantric philosophy       </w:t>
      </w:r>
    </w:p>
    <w:p w14:paraId="78ED9F17" w14:textId="77777777" w:rsidR="00C7421B" w:rsidRDefault="00C7421B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D9F18" w14:textId="77777777" w:rsidR="00C7421B" w:rsidRPr="00573AF3" w:rsidRDefault="00573AF3">
      <w:pPr>
        <w:spacing w:before="120"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SOLO EXHIBITIONS                                                                                                                                          </w:t>
      </w:r>
    </w:p>
    <w:p w14:paraId="78ED9F19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D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School of Theology - Claremont, CA</w:t>
      </w:r>
    </w:p>
    <w:p w14:paraId="78ED9F1E" w14:textId="013EC53B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Dependent Origination and Trans-spatiotemporal Manifestation</w:t>
      </w:r>
    </w:p>
    <w:p w14:paraId="737D3131" w14:textId="77777777" w:rsidR="001D1366" w:rsidRDefault="001D1366" w:rsidP="001D1366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CAFAE - Santa Ana, CA</w:t>
      </w:r>
    </w:p>
    <w:p w14:paraId="60212B0B" w14:textId="3ACB75DA" w:rsidR="001D1366" w:rsidRPr="001D1366" w:rsidRDefault="001D1366" w:rsidP="002B3648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1D1366">
        <w:rPr>
          <w:rFonts w:ascii="Times New Roman" w:eastAsia="Times New Roman" w:hAnsi="Times New Roman" w:cs="Times New Roman"/>
          <w:i/>
        </w:rPr>
        <w:t>Trans-Spatiotemporal Manifestation of Being</w:t>
      </w:r>
    </w:p>
    <w:p w14:paraId="78ED9F1F" w14:textId="49D7AC82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2018; Pitzer College </w:t>
      </w:r>
      <w:r w:rsidR="003E7601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Claremont, CA</w:t>
      </w:r>
    </w:p>
    <w:p w14:paraId="78ED9F20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Ecological Civilization and Symbiotic Development</w:t>
      </w:r>
    </w:p>
    <w:p w14:paraId="78ED9F21" w14:textId="77777777" w:rsidR="00C7421B" w:rsidRDefault="00573AF3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Claremont McKenna College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Claremont, CA</w:t>
      </w:r>
    </w:p>
    <w:p w14:paraId="78ED9F22" w14:textId="77777777" w:rsidR="00C7421B" w:rsidRDefault="00573AF3">
      <w:pPr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Wholeness and Emptiness of Being</w:t>
      </w:r>
    </w:p>
    <w:p w14:paraId="78ED9F23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4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GROUP EXHIBITIONS                                                                                                                                          </w:t>
      </w:r>
    </w:p>
    <w:p w14:paraId="78ED9F25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80D397A" w14:textId="500B0F02" w:rsidR="009B6791" w:rsidRDefault="009B6791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2022; Torrance Art Museum – Torrance, CA</w:t>
      </w:r>
    </w:p>
    <w:p w14:paraId="534BB151" w14:textId="7FB3CC5C" w:rsidR="009B6791" w:rsidRPr="009B6791" w:rsidRDefault="009B6791" w:rsidP="009B6791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9B6791">
        <w:rPr>
          <w:rFonts w:ascii="Times New Roman" w:eastAsia="Times New Roman" w:hAnsi="Times New Roman" w:cs="Times New Roman"/>
          <w:i/>
          <w:iCs/>
        </w:rPr>
        <w:t>Repetition of Difference</w:t>
      </w:r>
    </w:p>
    <w:p w14:paraId="2FB3DCB6" w14:textId="5B8B37BE" w:rsidR="009B6791" w:rsidRPr="009B6791" w:rsidRDefault="009B6791" w:rsidP="009B6791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9B6791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26" w14:textId="20C8F289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</w:t>
      </w:r>
      <w:r w:rsidR="00F945C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; South LA Contemporary</w:t>
      </w:r>
      <w:r w:rsidR="0026354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63549">
        <w:rPr>
          <w:rFonts w:ascii="Times New Roman" w:eastAsia="Times New Roman" w:hAnsi="Times New Roman" w:cs="Times New Roman"/>
        </w:rPr>
        <w:t>SoLA</w:t>
      </w:r>
      <w:proofErr w:type="spellEnd"/>
      <w:r w:rsidR="0026354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27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5708BAFF" w14:textId="44CF3A85" w:rsidR="00C91730" w:rsidRDefault="00573AF3" w:rsidP="003D6D35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26544">
        <w:rPr>
          <w:rFonts w:ascii="Times New Roman" w:eastAsia="Times New Roman" w:hAnsi="Times New Roman" w:cs="Times New Roman"/>
          <w:i/>
        </w:rPr>
        <w:t>Curated by Khang Nguyen</w:t>
      </w:r>
    </w:p>
    <w:p w14:paraId="1DB387E5" w14:textId="08ABCC28" w:rsidR="00C91730" w:rsidRDefault="00C91730" w:rsidP="00C91730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; Torrance Art Museum – Torrance, CA</w:t>
      </w:r>
    </w:p>
    <w:p w14:paraId="5D04D6DB" w14:textId="6EF47AA5" w:rsidR="00C91730" w:rsidRPr="00E07455" w:rsidRDefault="00C91730" w:rsidP="00AF5261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C91730">
        <w:rPr>
          <w:rFonts w:ascii="Times New Roman" w:eastAsia="Times New Roman" w:hAnsi="Times New Roman" w:cs="Times New Roman"/>
          <w:i/>
          <w:iCs/>
        </w:rPr>
        <w:t>Nomad</w:t>
      </w:r>
    </w:p>
    <w:p w14:paraId="2FE221CC" w14:textId="46A0C506" w:rsidR="00E07455" w:rsidRDefault="00E07455" w:rsidP="00E07455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M_M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Artspace – </w:t>
      </w:r>
      <w:proofErr w:type="spellStart"/>
      <w:r>
        <w:rPr>
          <w:rFonts w:ascii="Times New Roman" w:eastAsia="Times New Roman" w:hAnsi="Times New Roman" w:cs="Times New Roman"/>
        </w:rPr>
        <w:t>Kattendijke</w:t>
      </w:r>
      <w:proofErr w:type="spellEnd"/>
      <w:r>
        <w:rPr>
          <w:rFonts w:ascii="Times New Roman" w:eastAsia="Times New Roman" w:hAnsi="Times New Roman" w:cs="Times New Roman"/>
        </w:rPr>
        <w:t>, Netherlands</w:t>
      </w:r>
    </w:p>
    <w:p w14:paraId="5F427C1E" w14:textId="36083D98" w:rsidR="00C91730" w:rsidRPr="00E07455" w:rsidRDefault="00E07455" w:rsidP="00FF2858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E07455">
        <w:rPr>
          <w:rFonts w:ascii="Times New Roman" w:eastAsia="Times New Roman" w:hAnsi="Times New Roman" w:cs="Times New Roman"/>
          <w:i/>
          <w:iCs/>
        </w:rPr>
        <w:t>Los Angeles Edition</w:t>
      </w:r>
    </w:p>
    <w:p w14:paraId="04FAA926" w14:textId="77777777" w:rsidR="00C91730" w:rsidRDefault="00C91730" w:rsidP="00C91730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Wonzimer – Los Angeles, CA</w:t>
      </w:r>
    </w:p>
    <w:p w14:paraId="1F37C87C" w14:textId="22C66363" w:rsidR="00C91730" w:rsidRPr="00263549" w:rsidRDefault="00C91730" w:rsidP="00C91730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Salon de Imperfectionism</w:t>
      </w:r>
    </w:p>
    <w:p w14:paraId="5CECA6BB" w14:textId="3861FF0E" w:rsidR="00F26544" w:rsidRPr="00C91730" w:rsidRDefault="00C91730" w:rsidP="00765A98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C91730">
        <w:rPr>
          <w:rFonts w:ascii="Times New Roman" w:eastAsia="Times New Roman" w:hAnsi="Times New Roman" w:cs="Times New Roman"/>
          <w:i/>
          <w:iCs/>
        </w:rPr>
        <w:t xml:space="preserve">Curated by </w:t>
      </w:r>
      <w:r w:rsidRPr="00C91730">
        <w:rPr>
          <w:rFonts w:ascii="Times New Roman" w:eastAsia="Times New Roman" w:hAnsi="Times New Roman" w:cs="Times New Roman"/>
          <w:i/>
          <w:iCs/>
        </w:rPr>
        <w:t xml:space="preserve">Alaia </w:t>
      </w:r>
      <w:proofErr w:type="spellStart"/>
      <w:r w:rsidRPr="00C91730">
        <w:rPr>
          <w:rFonts w:ascii="Times New Roman" w:eastAsia="Times New Roman" w:hAnsi="Times New Roman" w:cs="Times New Roman"/>
          <w:i/>
          <w:iCs/>
        </w:rPr>
        <w:t>Parhizi</w:t>
      </w:r>
      <w:proofErr w:type="spellEnd"/>
      <w:r w:rsidR="00F26544" w:rsidRPr="00C91730">
        <w:rPr>
          <w:rFonts w:ascii="Times New Roman" w:eastAsia="Times New Roman" w:hAnsi="Times New Roman" w:cs="Times New Roman"/>
          <w:i/>
        </w:rPr>
        <w:t xml:space="preserve"> </w:t>
      </w:r>
    </w:p>
    <w:p w14:paraId="55BD387C" w14:textId="3CA313C9" w:rsidR="00263549" w:rsidRDefault="00263549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Wonzimer – Los Angeles, CA</w:t>
      </w:r>
    </w:p>
    <w:p w14:paraId="573AD61E" w14:textId="35249422" w:rsidR="00263549" w:rsidRPr="00263549" w:rsidRDefault="00263549" w:rsidP="00263549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Differential Ontology</w:t>
      </w:r>
    </w:p>
    <w:p w14:paraId="5753A81A" w14:textId="0DBC2BF0" w:rsidR="00263549" w:rsidRDefault="00263549" w:rsidP="00263549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909C621" w14:textId="4CC5A7A5" w:rsidR="00DF0EE8" w:rsidRDefault="00DF0EE8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Durden &amp; Ray – Los Angeles, CA</w:t>
      </w:r>
    </w:p>
    <w:p w14:paraId="1224E3FD" w14:textId="438ABD6D" w:rsidR="00DF0EE8" w:rsidRPr="00DF0EE8" w:rsidRDefault="00DF0EE8" w:rsidP="00DF0EE8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DF0EE8">
        <w:rPr>
          <w:rFonts w:ascii="Times New Roman" w:eastAsia="Times New Roman" w:hAnsi="Times New Roman" w:cs="Times New Roman"/>
          <w:i/>
          <w:iCs/>
        </w:rPr>
        <w:t>We Are Here, Here We Are</w:t>
      </w:r>
    </w:p>
    <w:p w14:paraId="4F487FBE" w14:textId="1BD5B5A1" w:rsidR="00F945CA" w:rsidRDefault="00F2654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2020; </w:t>
      </w:r>
      <w:r w:rsidR="00F945CA">
        <w:rPr>
          <w:rFonts w:ascii="Times New Roman" w:eastAsia="Times New Roman" w:hAnsi="Times New Roman" w:cs="Times New Roman"/>
        </w:rPr>
        <w:t>Supercollider – Los Angeles, CA</w:t>
      </w:r>
    </w:p>
    <w:p w14:paraId="7073D8B2" w14:textId="4B46ECE7" w:rsidR="00F26544" w:rsidRPr="00F945CA" w:rsidRDefault="00F26544" w:rsidP="00F945CA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45CA">
        <w:rPr>
          <w:rFonts w:ascii="Times New Roman" w:eastAsia="Times New Roman" w:hAnsi="Times New Roman" w:cs="Times New Roman"/>
          <w:i/>
          <w:iCs/>
        </w:rPr>
        <w:t xml:space="preserve">Phenomenology of Hope </w:t>
      </w:r>
      <w:r w:rsidR="00F945CA">
        <w:rPr>
          <w:rFonts w:ascii="Times New Roman" w:eastAsia="Times New Roman" w:hAnsi="Times New Roman" w:cs="Times New Roman"/>
          <w:i/>
          <w:iCs/>
        </w:rPr>
        <w:t>(</w:t>
      </w:r>
      <w:r w:rsidRPr="00F945CA">
        <w:rPr>
          <w:rFonts w:ascii="Times New Roman" w:eastAsia="Times New Roman" w:hAnsi="Times New Roman" w:cs="Times New Roman"/>
          <w:i/>
          <w:iCs/>
        </w:rPr>
        <w:t>Virtual Exhibit</w:t>
      </w:r>
      <w:r w:rsidR="00F945CA">
        <w:rPr>
          <w:rFonts w:ascii="Times New Roman" w:eastAsia="Times New Roman" w:hAnsi="Times New Roman" w:cs="Times New Roman"/>
          <w:i/>
          <w:iCs/>
        </w:rPr>
        <w:t>)</w:t>
      </w:r>
    </w:p>
    <w:p w14:paraId="109D15FF" w14:textId="5A94C2A2" w:rsidR="00F26544" w:rsidRPr="00F26544" w:rsidRDefault="00F26544" w:rsidP="00F2654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26544">
        <w:rPr>
          <w:rFonts w:ascii="Times New Roman" w:eastAsia="Times New Roman" w:hAnsi="Times New Roman" w:cs="Times New Roman"/>
          <w:i/>
          <w:iCs/>
        </w:rPr>
        <w:t>Curated by Eli Joteva, Khang Nguyen, Kio Griffith</w:t>
      </w:r>
    </w:p>
    <w:p w14:paraId="28DA4A53" w14:textId="3B34B796" w:rsidR="000E09C7" w:rsidRDefault="000E09C7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Torrance Art Museum – Torrance, CA</w:t>
      </w:r>
    </w:p>
    <w:p w14:paraId="24CCFAB6" w14:textId="21C0EF5A" w:rsidR="000E09C7" w:rsidRPr="000E09C7" w:rsidRDefault="000E09C7" w:rsidP="000E09C7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E09C7">
        <w:rPr>
          <w:rFonts w:ascii="Times New Roman" w:eastAsia="Times New Roman" w:hAnsi="Times New Roman" w:cs="Times New Roman"/>
          <w:i/>
          <w:iCs/>
        </w:rPr>
        <w:lastRenderedPageBreak/>
        <w:t>Hobson’s Choice</w:t>
      </w:r>
    </w:p>
    <w:p w14:paraId="01AB0D11" w14:textId="247B6F25" w:rsidR="000E09C7" w:rsidRDefault="000E09C7" w:rsidP="000E09C7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E09C7">
        <w:rPr>
          <w:rFonts w:ascii="Times New Roman" w:eastAsia="Times New Roman" w:hAnsi="Times New Roman" w:cs="Times New Roman"/>
          <w:i/>
          <w:iCs/>
        </w:rPr>
        <w:t>Curated by Max Presneill</w:t>
      </w:r>
    </w:p>
    <w:p w14:paraId="2E63B236" w14:textId="44C10ED6" w:rsidR="00CB16B3" w:rsidRPr="00CB16B3" w:rsidRDefault="00CB16B3" w:rsidP="00CB16B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2020; Community Engagement – Santa Ana, CA</w:t>
      </w:r>
    </w:p>
    <w:p w14:paraId="3D62FA77" w14:textId="677CD077" w:rsidR="00CB16B3" w:rsidRPr="000E09C7" w:rsidRDefault="00CB16B3" w:rsidP="00CB16B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CB16B3">
        <w:rPr>
          <w:rFonts w:ascii="Times New Roman" w:eastAsia="Times New Roman" w:hAnsi="Times New Roman" w:cs="Times New Roman"/>
          <w:i/>
          <w:iCs/>
        </w:rPr>
        <w:t>100 Artists Look at COVID-19</w:t>
      </w:r>
    </w:p>
    <w:p w14:paraId="070C8ABB" w14:textId="304172CB" w:rsidR="00F91C54" w:rsidRDefault="00F91C5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SPRING/BREAK Art Fair – Los Angeles, CA</w:t>
      </w:r>
    </w:p>
    <w:p w14:paraId="495F6BAE" w14:textId="30889580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Intra-Being: Ecological Civilization</w:t>
      </w:r>
    </w:p>
    <w:p w14:paraId="02DC2885" w14:textId="2FC21153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29" w14:textId="1678D268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2020; Fellows of Contemporary Art </w:t>
      </w:r>
      <w:r w:rsidR="00263549">
        <w:rPr>
          <w:rFonts w:ascii="Times New Roman" w:eastAsia="Times New Roman" w:hAnsi="Times New Roman" w:cs="Times New Roman"/>
        </w:rPr>
        <w:t>(</w:t>
      </w:r>
      <w:proofErr w:type="spellStart"/>
      <w:r w:rsidR="00263549">
        <w:rPr>
          <w:rFonts w:ascii="Times New Roman" w:eastAsia="Times New Roman" w:hAnsi="Times New Roman" w:cs="Times New Roman"/>
        </w:rPr>
        <w:t>FoCA</w:t>
      </w:r>
      <w:proofErr w:type="spellEnd"/>
      <w:r w:rsidR="00263549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- Los Angeles, CA</w:t>
      </w:r>
    </w:p>
    <w:p w14:paraId="78ED9F2A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78ED9F2B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56602955" w14:textId="5F47585F" w:rsidR="00D61E42" w:rsidRDefault="00D61E42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LAVA Projects – Los Angeles, CA</w:t>
      </w:r>
    </w:p>
    <w:p w14:paraId="4F161E29" w14:textId="11F4C31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Mindshift</w:t>
      </w:r>
    </w:p>
    <w:p w14:paraId="3E34DE3C" w14:textId="346A63DC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  <w:iCs/>
        </w:rPr>
        <w:t>Curated by Colin Roberts</w:t>
      </w:r>
    </w:p>
    <w:p w14:paraId="78ED9F2C" w14:textId="7284C634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Wolf &amp; </w:t>
      </w:r>
      <w:proofErr w:type="spellStart"/>
      <w:r>
        <w:rPr>
          <w:rFonts w:ascii="Times New Roman" w:eastAsia="Times New Roman" w:hAnsi="Times New Roman" w:cs="Times New Roman"/>
        </w:rPr>
        <w:t>Galentz</w:t>
      </w:r>
      <w:proofErr w:type="spellEnd"/>
      <w:r>
        <w:rPr>
          <w:rFonts w:ascii="Times New Roman" w:eastAsia="Times New Roman" w:hAnsi="Times New Roman" w:cs="Times New Roman"/>
        </w:rPr>
        <w:t xml:space="preserve"> Gallery - Berlin, Germany</w:t>
      </w:r>
    </w:p>
    <w:p w14:paraId="6AB4B02D" w14:textId="154A262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Berlin – Los Angeles Connect</w:t>
      </w:r>
    </w:p>
    <w:p w14:paraId="58A6063F" w14:textId="67D5952E" w:rsidR="00D61E42" w:rsidRPr="00D61E42" w:rsidRDefault="00D61E42" w:rsidP="00D61E42">
      <w:pPr>
        <w:pStyle w:val="ListParagraph"/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</w:rPr>
        <w:t>Curated by Colin Roberts</w:t>
      </w:r>
    </w:p>
    <w:p w14:paraId="78ED9F2F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PØST and </w:t>
      </w:r>
      <w:proofErr w:type="spellStart"/>
      <w:r>
        <w:rPr>
          <w:rFonts w:ascii="Times New Roman" w:eastAsia="Times New Roman" w:hAnsi="Times New Roman" w:cs="Times New Roman"/>
        </w:rPr>
        <w:t>MiM</w:t>
      </w:r>
      <w:proofErr w:type="spellEnd"/>
      <w:r>
        <w:rPr>
          <w:rFonts w:ascii="Times New Roman" w:eastAsia="Times New Roman" w:hAnsi="Times New Roman" w:cs="Times New Roman"/>
        </w:rPr>
        <w:t xml:space="preserve"> Galleries - Los Angeles, CA</w:t>
      </w:r>
    </w:p>
    <w:p w14:paraId="78ED9F30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Kamikaze </w:t>
      </w:r>
    </w:p>
    <w:p w14:paraId="78ED9F31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Shirin </w:t>
      </w:r>
      <w:proofErr w:type="spellStart"/>
      <w:r>
        <w:rPr>
          <w:rFonts w:ascii="Times New Roman" w:eastAsia="Times New Roman" w:hAnsi="Times New Roman" w:cs="Times New Roman"/>
          <w:i/>
        </w:rPr>
        <w:t>Bolourchi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32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LA </w:t>
      </w:r>
      <w:proofErr w:type="spellStart"/>
      <w:r>
        <w:rPr>
          <w:rFonts w:ascii="Times New Roman" w:eastAsia="Times New Roman" w:hAnsi="Times New Roman" w:cs="Times New Roman"/>
        </w:rPr>
        <w:t>Artcore</w:t>
      </w:r>
      <w:proofErr w:type="spellEnd"/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35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McKenna College - Claremont, CA</w:t>
      </w:r>
    </w:p>
    <w:p w14:paraId="78ED9F36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SASA Conference</w:t>
      </w:r>
    </w:p>
    <w:p w14:paraId="78ED9F37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38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39" w14:textId="77777777" w:rsidR="00C7421B" w:rsidRDefault="00573AF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 - Santa Monica, CA</w:t>
      </w:r>
    </w:p>
    <w:p w14:paraId="78ED9F3A" w14:textId="6D64934E" w:rsidR="00C7421B" w:rsidRDefault="00573AF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Dialectic of Being and Becoming</w:t>
      </w:r>
    </w:p>
    <w:p w14:paraId="46740ED9" w14:textId="342EB66E" w:rsidR="00D61E42" w:rsidRDefault="00D61E42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78ED9F3B" w14:textId="77777777" w:rsidR="00C7421B" w:rsidRDefault="00573AF3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Progress Gallery, Los Angeles, CA</w:t>
      </w:r>
    </w:p>
    <w:p w14:paraId="78ED9F3C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50/50: Magic of Collaboration  </w:t>
      </w:r>
    </w:p>
    <w:p w14:paraId="78ED9F3D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Conchi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Sanford</w:t>
      </w:r>
    </w:p>
    <w:p w14:paraId="78ED9F3E" w14:textId="77777777" w:rsidR="00C7421B" w:rsidRDefault="00573AF3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2017; LAVA Projects - Los Angeles, CA </w:t>
      </w:r>
    </w:p>
    <w:p w14:paraId="78ED9F3F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METAL  </w:t>
      </w:r>
    </w:p>
    <w:p w14:paraId="78ED9F40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Colin Roberts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</w:r>
    </w:p>
    <w:p w14:paraId="78ED9F41" w14:textId="77777777" w:rsidR="00C7421B" w:rsidRDefault="00573AF3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Los Angeles, CA</w:t>
      </w:r>
    </w:p>
    <w:p w14:paraId="78ED9F42" w14:textId="77777777" w:rsidR="00C7421B" w:rsidRDefault="00573AF3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43" w14:textId="77777777" w:rsidR="00C7421B" w:rsidRDefault="00573AF3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The LOFT - San Pedro, CA</w:t>
      </w:r>
    </w:p>
    <w:p w14:paraId="78ED9F44" w14:textId="77777777" w:rsidR="00C7421B" w:rsidRDefault="00573AF3">
      <w:pPr>
        <w:numPr>
          <w:ilvl w:val="1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Outer Limits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45" w14:textId="77777777" w:rsidR="00C7421B" w:rsidRDefault="00573AF3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Millard Sheets Art Center - Pomona CA</w:t>
      </w:r>
    </w:p>
    <w:p w14:paraId="78ED9F46" w14:textId="77777777" w:rsidR="00C7421B" w:rsidRDefault="00573AF3">
      <w:pPr>
        <w:numPr>
          <w:ilvl w:val="1"/>
          <w:numId w:val="34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48" w14:textId="30579FA8" w:rsidR="00C7421B" w:rsidRPr="003915B0" w:rsidRDefault="00573AF3" w:rsidP="00E865F8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 w:rsidRPr="003915B0">
        <w:rPr>
          <w:rFonts w:ascii="Times New Roman" w:eastAsia="Times New Roman" w:hAnsi="Times New Roman" w:cs="Times New Roman"/>
        </w:rPr>
        <w:t>2017; San Diego Art Institute -</w:t>
      </w:r>
      <w:r w:rsidRPr="003915B0">
        <w:rPr>
          <w:rFonts w:ascii="Times New Roman" w:eastAsia="Times New Roman" w:hAnsi="Times New Roman" w:cs="Times New Roman"/>
          <w:i/>
        </w:rPr>
        <w:t xml:space="preserve"> </w:t>
      </w:r>
      <w:r w:rsidRPr="003915B0">
        <w:rPr>
          <w:rFonts w:ascii="Times New Roman" w:eastAsia="Times New Roman" w:hAnsi="Times New Roman" w:cs="Times New Roman"/>
        </w:rPr>
        <w:t xml:space="preserve">San Diego, CA       </w:t>
      </w:r>
      <w:r w:rsidRPr="003915B0">
        <w:rPr>
          <w:rFonts w:ascii="Times New Roman" w:eastAsia="Times New Roman" w:hAnsi="Times New Roman" w:cs="Times New Roman"/>
        </w:rPr>
        <w:tab/>
      </w:r>
    </w:p>
    <w:p w14:paraId="78ED9F49" w14:textId="77777777" w:rsidR="00C7421B" w:rsidRDefault="00573AF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Torrance Art Museum - Torrance, CA</w:t>
      </w:r>
    </w:p>
    <w:p w14:paraId="78ED9F4A" w14:textId="77777777" w:rsidR="00C7421B" w:rsidRDefault="00573AF3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13</w:t>
      </w:r>
    </w:p>
    <w:p w14:paraId="78ED9F4D" w14:textId="77777777" w:rsidR="00C7421B" w:rsidRDefault="00573AF3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</w:t>
      </w:r>
      <w:proofErr w:type="spellStart"/>
      <w:r>
        <w:rPr>
          <w:rFonts w:ascii="Times New Roman" w:eastAsia="Times New Roman" w:hAnsi="Times New Roman" w:cs="Times New Roman"/>
        </w:rPr>
        <w:t>Người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Việt</w:t>
      </w:r>
      <w:proofErr w:type="spellEnd"/>
      <w:r>
        <w:rPr>
          <w:rFonts w:ascii="Times New Roman" w:eastAsia="Times New Roman" w:hAnsi="Times New Roman" w:cs="Times New Roman"/>
        </w:rPr>
        <w:t xml:space="preserve"> News Gallery - Westminster, CA                </w:t>
      </w:r>
      <w:r>
        <w:rPr>
          <w:rFonts w:ascii="Times New Roman" w:eastAsia="Times New Roman" w:hAnsi="Times New Roman" w:cs="Times New Roman"/>
        </w:rPr>
        <w:tab/>
      </w:r>
    </w:p>
    <w:p w14:paraId="78ED9F4E" w14:textId="77777777" w:rsidR="00C7421B" w:rsidRDefault="00573AF3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Millard Sheets Art Center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Pomona, CA</w:t>
      </w:r>
      <w:r>
        <w:rPr>
          <w:rFonts w:ascii="Times New Roman" w:eastAsia="Times New Roman" w:hAnsi="Times New Roman" w:cs="Times New Roman"/>
        </w:rPr>
        <w:tab/>
      </w:r>
    </w:p>
    <w:p w14:paraId="78ED9F4F" w14:textId="77777777" w:rsidR="00C7421B" w:rsidRDefault="00573AF3">
      <w:pPr>
        <w:numPr>
          <w:ilvl w:val="1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0" w14:textId="77777777" w:rsidR="00C7421B" w:rsidRDefault="00573AF3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San Diego Art Institute and Torrance Art Museum</w:t>
      </w:r>
    </w:p>
    <w:p w14:paraId="78ED9F51" w14:textId="77777777" w:rsidR="00C7421B" w:rsidRDefault="00573AF3">
      <w:pPr>
        <w:numPr>
          <w:ilvl w:val="1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12</w:t>
      </w:r>
    </w:p>
    <w:p w14:paraId="78ED9F52" w14:textId="77777777" w:rsidR="00C7421B" w:rsidRDefault="00573AF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Nan Rae Gallery @ Woodbury University - Glendale, CA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3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pPp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Abstract Spirituality in Los Angeles Painting, Sculpture and Performance  </w:t>
      </w:r>
    </w:p>
    <w:p w14:paraId="78ED9F54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Curated by Doug Harvey</w:t>
      </w:r>
    </w:p>
    <w:p w14:paraId="78ED9F55" w14:textId="3D081501" w:rsidR="00C7421B" w:rsidRDefault="00573AF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</w:t>
      </w:r>
      <w:r w:rsidR="00F42597">
        <w:rPr>
          <w:rFonts w:ascii="Times New Roman" w:eastAsia="Times New Roman" w:hAnsi="Times New Roman" w:cs="Times New Roman"/>
        </w:rPr>
        <w:t xml:space="preserve">VAALA &amp; </w:t>
      </w:r>
      <w:r>
        <w:rPr>
          <w:rFonts w:ascii="Times New Roman" w:eastAsia="Times New Roman" w:hAnsi="Times New Roman" w:cs="Times New Roman"/>
        </w:rPr>
        <w:t>OC Center for Contemporary Art</w:t>
      </w:r>
      <w:r w:rsidR="00F425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Santa Ana, CA                                                      </w:t>
      </w:r>
    </w:p>
    <w:p w14:paraId="78ED9F56" w14:textId="77777777" w:rsidR="00C7421B" w:rsidRDefault="00573AF3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Generations: 40 Hues Between Black and White  </w:t>
      </w:r>
    </w:p>
    <w:p w14:paraId="78ED9F57" w14:textId="77777777" w:rsidR="00C7421B" w:rsidRDefault="00573AF3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Cerritos College Art Gallery - Norwalk, CA</w:t>
      </w:r>
    </w:p>
    <w:p w14:paraId="78ED9F58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Abstracted Visions: Information Mapping from Mystic Diagrams to Data Visualization.  </w:t>
      </w:r>
    </w:p>
    <w:p w14:paraId="78ED9F59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Curated by James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>MacDevitt</w:t>
      </w:r>
      <w:proofErr w:type="spellEnd"/>
    </w:p>
    <w:p w14:paraId="78ED9F5A" w14:textId="77777777" w:rsidR="00C7421B" w:rsidRDefault="00573AF3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Torrance Art Museum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Torrance, CA     </w:t>
      </w:r>
      <w:r>
        <w:rPr>
          <w:rFonts w:ascii="Times New Roman" w:eastAsia="Times New Roman" w:hAnsi="Times New Roman" w:cs="Times New Roman"/>
        </w:rPr>
        <w:tab/>
      </w:r>
    </w:p>
    <w:p w14:paraId="78ED9F5B" w14:textId="77777777" w:rsidR="00C7421B" w:rsidRDefault="00573AF3">
      <w:pPr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 Odyssey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ab/>
      </w:r>
    </w:p>
    <w:p w14:paraId="78ED9F5E" w14:textId="77777777" w:rsidR="00C7421B" w:rsidRDefault="00573AF3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Oceanside Art Museum - Oceanside, CA</w:t>
      </w:r>
    </w:p>
    <w:p w14:paraId="78ED9F60" w14:textId="77777777" w:rsidR="00C7421B" w:rsidRDefault="00573AF3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Huntington Beach Art Center - Huntington Beach, CA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1" w14:textId="77777777" w:rsidR="00C7421B" w:rsidRDefault="00573AF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South Bay Contemporary Gallery - Rolling Hills Estates, CA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2" w14:textId="77777777" w:rsidR="00C7421B" w:rsidRDefault="00573AF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All Themes Considered</w:t>
      </w:r>
    </w:p>
    <w:p w14:paraId="78ED9F63" w14:textId="77777777" w:rsidR="00C7421B" w:rsidRDefault="00573AF3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San Diego Art Institute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San Diego, CA</w:t>
      </w:r>
    </w:p>
    <w:p w14:paraId="78ED9F65" w14:textId="77777777" w:rsidR="00C7421B" w:rsidRDefault="00573AF3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Los Angeles Municipal Art Gallery - Los Angeles CA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6" w14:textId="77777777" w:rsidR="00C7421B" w:rsidRDefault="00573AF3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VAALA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Santa Ana, CA </w:t>
      </w:r>
      <w:r>
        <w:rPr>
          <w:rFonts w:ascii="Times New Roman" w:eastAsia="Times New Roman" w:hAnsi="Times New Roman" w:cs="Times New Roman"/>
        </w:rPr>
        <w:tab/>
      </w:r>
    </w:p>
    <w:p w14:paraId="78ED9F67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Emerge</w:t>
      </w:r>
    </w:p>
    <w:p w14:paraId="78ED9F68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Nguyen Ly</w:t>
      </w:r>
    </w:p>
    <w:p w14:paraId="78ED9F6A" w14:textId="3329A0E7" w:rsidR="00C7421B" w:rsidRPr="00C91730" w:rsidRDefault="00573AF3" w:rsidP="008D7FCF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 w:rsidRPr="00C91730">
        <w:rPr>
          <w:rFonts w:ascii="Times New Roman" w:eastAsia="Times New Roman" w:hAnsi="Times New Roman" w:cs="Times New Roman"/>
        </w:rPr>
        <w:t xml:space="preserve">2013; Torrance Art Museum - Torrance, CA                                    </w:t>
      </w:r>
      <w:r w:rsidRPr="00C91730">
        <w:rPr>
          <w:rFonts w:ascii="Times New Roman" w:eastAsia="Times New Roman" w:hAnsi="Times New Roman" w:cs="Times New Roman"/>
        </w:rPr>
        <w:tab/>
        <w:t xml:space="preserve">        </w:t>
      </w:r>
      <w:r w:rsidRPr="00C91730">
        <w:rPr>
          <w:rFonts w:ascii="Times New Roman" w:eastAsia="Times New Roman" w:hAnsi="Times New Roman" w:cs="Times New Roman"/>
        </w:rPr>
        <w:tab/>
      </w:r>
    </w:p>
    <w:p w14:paraId="78ED9F6B" w14:textId="77777777" w:rsidR="00C7421B" w:rsidRDefault="00573A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Riverside Art Museum - Riverside, CA</w:t>
      </w:r>
    </w:p>
    <w:p w14:paraId="78ED9F6C" w14:textId="77777777" w:rsidR="00C7421B" w:rsidRDefault="00573AF3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Persistence of Memory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78ED9F6D" w14:textId="77777777" w:rsidR="00C7421B" w:rsidRDefault="00573AF3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PS </w:t>
      </w:r>
      <w:proofErr w:type="spellStart"/>
      <w:r>
        <w:rPr>
          <w:rFonts w:ascii="Times New Roman" w:eastAsia="Times New Roman" w:hAnsi="Times New Roman" w:cs="Times New Roman"/>
        </w:rPr>
        <w:t>Zask</w:t>
      </w:r>
      <w:proofErr w:type="spellEnd"/>
      <w:r>
        <w:rPr>
          <w:rFonts w:ascii="Times New Roman" w:eastAsia="Times New Roman" w:hAnsi="Times New Roman" w:cs="Times New Roman"/>
        </w:rPr>
        <w:t xml:space="preserve"> Art Gallery - Rolling Hills Estates, CA</w:t>
      </w:r>
    </w:p>
    <w:p w14:paraId="78ED9F6E" w14:textId="77777777" w:rsidR="00C7421B" w:rsidRDefault="00573AF3">
      <w:pPr>
        <w:numPr>
          <w:ilvl w:val="1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Contemporary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</w:p>
    <w:p w14:paraId="78ED9F6F" w14:textId="77777777" w:rsidR="00C7421B" w:rsidRDefault="00573AF3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Long Beach Museum of Art/Art Exchange - Long Beach, CA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0" w14:textId="77777777" w:rsidR="00C7421B" w:rsidRDefault="00573AF3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DA Center for the Arts - Pomona, CA</w:t>
      </w:r>
    </w:p>
    <w:p w14:paraId="78ED9F71" w14:textId="77777777" w:rsidR="00C7421B" w:rsidRDefault="00573AF3">
      <w:pPr>
        <w:numPr>
          <w:ilvl w:val="1"/>
          <w:numId w:val="1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Where East Meets West</w:t>
      </w:r>
    </w:p>
    <w:p w14:paraId="78ED9F72" w14:textId="77777777" w:rsidR="00C7421B" w:rsidRDefault="00573AF3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Huntington Beach Art Center - Huntington Beach, CA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73" w14:textId="77777777" w:rsidR="00C7421B" w:rsidRDefault="00573AF3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2012; Irvine Fine Arts Center - Irvine, CA</w:t>
      </w:r>
    </w:p>
    <w:p w14:paraId="01CA7595" w14:textId="77777777" w:rsidR="00E74C7A" w:rsidRDefault="00E74C7A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75" w14:textId="34B0E83F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76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CURATORIAL EXPERIENCE</w:t>
      </w:r>
    </w:p>
    <w:p w14:paraId="78ED9F77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4057BFD7" w14:textId="77777777" w:rsidR="00C17334" w:rsidRDefault="00C17334" w:rsidP="00C17334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2022; Torrance Art Museum – Torrance, CA</w:t>
      </w:r>
    </w:p>
    <w:p w14:paraId="016777CC" w14:textId="77777777" w:rsidR="00C17334" w:rsidRPr="009B6791" w:rsidRDefault="00C17334" w:rsidP="00C17334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9B6791">
        <w:rPr>
          <w:rFonts w:ascii="Times New Roman" w:eastAsia="Times New Roman" w:hAnsi="Times New Roman" w:cs="Times New Roman"/>
          <w:i/>
          <w:iCs/>
        </w:rPr>
        <w:t>Repetition of Difference</w:t>
      </w:r>
    </w:p>
    <w:p w14:paraId="796B74AB" w14:textId="77777777" w:rsidR="00C17334" w:rsidRPr="009B6791" w:rsidRDefault="00C17334" w:rsidP="00C17334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9B6791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78" w14:textId="695987A5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</w:t>
      </w:r>
      <w:r w:rsidR="00C1733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; South LA Contemporary</w:t>
      </w:r>
      <w:r w:rsidR="0026354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63549">
        <w:rPr>
          <w:rFonts w:ascii="Times New Roman" w:eastAsia="Times New Roman" w:hAnsi="Times New Roman" w:cs="Times New Roman"/>
        </w:rPr>
        <w:t>SoLA</w:t>
      </w:r>
      <w:proofErr w:type="spellEnd"/>
      <w:r w:rsidR="0026354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79" w14:textId="41C870DD" w:rsidR="00C7421B" w:rsidRDefault="00F4598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78ED9F7A" w14:textId="39BC8C5A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571937BF" w14:textId="77777777" w:rsidR="00263549" w:rsidRDefault="00263549" w:rsidP="00263549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Wonzimer – Los Angeles, CA</w:t>
      </w:r>
    </w:p>
    <w:p w14:paraId="7D7C6E9A" w14:textId="77777777" w:rsidR="00263549" w:rsidRPr="00263549" w:rsidRDefault="00263549" w:rsidP="0026354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Differential Ontology</w:t>
      </w:r>
    </w:p>
    <w:p w14:paraId="29AC1071" w14:textId="77777777" w:rsidR="00263549" w:rsidRDefault="00263549" w:rsidP="0026354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7B" w14:textId="36CC7A3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</w:t>
      </w:r>
      <w:r w:rsidR="0026354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63549">
        <w:rPr>
          <w:rFonts w:ascii="Times New Roman" w:eastAsia="Times New Roman" w:hAnsi="Times New Roman" w:cs="Times New Roman"/>
        </w:rPr>
        <w:t>FoCA</w:t>
      </w:r>
      <w:proofErr w:type="spellEnd"/>
      <w:r w:rsidR="0026354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7C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49158181" w14:textId="7F677677" w:rsidR="00F91C54" w:rsidRPr="00F91C54" w:rsidRDefault="00573AF3" w:rsidP="001A01A5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91C54">
        <w:rPr>
          <w:rFonts w:ascii="Times New Roman" w:eastAsia="Times New Roman" w:hAnsi="Times New Roman" w:cs="Times New Roman"/>
          <w:i/>
        </w:rPr>
        <w:t>Curated by Khang Nguyen</w:t>
      </w:r>
    </w:p>
    <w:p w14:paraId="26F1C9F7" w14:textId="77777777" w:rsidR="00F91C54" w:rsidRDefault="00F91C54" w:rsidP="00F91C5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SPRING/BREAK Art Fair – Los Angeles, CA</w:t>
      </w:r>
    </w:p>
    <w:p w14:paraId="24DDCABF" w14:textId="77777777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Intra-Being: Ecological Civilization</w:t>
      </w:r>
    </w:p>
    <w:p w14:paraId="3C47BB86" w14:textId="7EFFA617" w:rsidR="00F91C54" w:rsidRPr="00F91C54" w:rsidRDefault="00F91C54" w:rsidP="00513ACA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91C54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7E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Center, Santa Monica, CA</w:t>
      </w:r>
    </w:p>
    <w:p w14:paraId="78ED9F7F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Dialectic of Being and Becoming: Realization of Fullness</w:t>
      </w:r>
    </w:p>
    <w:p w14:paraId="78ED9F80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78ED9F81" w14:textId="77777777" w:rsidR="00C7421B" w:rsidRDefault="00573AF3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Gallery, Pomona, CA</w:t>
      </w:r>
    </w:p>
    <w:p w14:paraId="78ED9F82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83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78ED9F8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85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lastRenderedPageBreak/>
        <w:t>RESIDENCY</w:t>
      </w:r>
    </w:p>
    <w:p w14:paraId="78ED9F86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ED9F87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Shoebox Projects - Los Angeles, CA</w:t>
      </w:r>
    </w:p>
    <w:p w14:paraId="78ED9F88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Arising</w:t>
      </w:r>
    </w:p>
    <w:p w14:paraId="78ED9F89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8A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8B" w14:textId="77777777" w:rsidR="00C7421B" w:rsidRDefault="00C7421B">
      <w:pPr>
        <w:rPr>
          <w:rFonts w:ascii="Times New Roman" w:eastAsia="Times New Roman" w:hAnsi="Times New Roman" w:cs="Times New Roman"/>
          <w:b/>
        </w:rPr>
      </w:pPr>
    </w:p>
    <w:p w14:paraId="6704BA14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0ED2C25C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5F6BAA63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038B0A21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78ED9F8C" w14:textId="7A9D6726" w:rsidR="00C7421B" w:rsidRPr="00573AF3" w:rsidRDefault="00573AF3">
      <w:pPr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PRESS</w:t>
      </w:r>
    </w:p>
    <w:p w14:paraId="371063A4" w14:textId="77777777" w:rsidR="002709C8" w:rsidRDefault="002709C8"/>
    <w:p w14:paraId="30C6BBBD" w14:textId="64AF605B" w:rsidR="00362B64" w:rsidRDefault="00E0745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5" w:history="1">
        <w:r w:rsidR="00362B64" w:rsidRPr="00263549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Phenomenology of Hope at Supercollider</w:t>
        </w:r>
      </w:hyperlink>
    </w:p>
    <w:p w14:paraId="1DBD9A4C" w14:textId="5D528D05" w:rsidR="00362B64" w:rsidRDefault="00362B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Shana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Dambrot</w:t>
      </w:r>
    </w:p>
    <w:p w14:paraId="552501B9" w14:textId="77777777" w:rsidR="002709C8" w:rsidRDefault="002709C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60CD82F" w14:textId="43EC23C4" w:rsidR="00362B64" w:rsidRDefault="00E0745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6" w:history="1">
        <w:r w:rsidR="00362B64" w:rsidRPr="002709C8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An Online Adventure in Art: The Phenomenology of Hope</w:t>
        </w:r>
      </w:hyperlink>
    </w:p>
    <w:p w14:paraId="71404175" w14:textId="5FF30353" w:rsidR="00362B64" w:rsidRPr="00362B64" w:rsidRDefault="00362B6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Genie Davis</w:t>
      </w:r>
    </w:p>
    <w:p w14:paraId="0592FD33" w14:textId="77777777" w:rsidR="00362B64" w:rsidRPr="00362B64" w:rsidRDefault="00362B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9A248B" w14:textId="603598D0" w:rsidR="00656B83" w:rsidRPr="00362B64" w:rsidRDefault="00E0745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Review: Miss seeing art? 100 artists come to the rescue with work in public view across L.A.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TIMES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By Christopher Knight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8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Essential Arts: To spend, or not to spend, the museum endowment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TIMES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By Carolina A. Miranda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9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ARTS AT HOME: MAY 14-17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WEEKLY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By Shana </w:t>
      </w:r>
      <w:proofErr w:type="spellStart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Nys</w:t>
      </w:r>
      <w:proofErr w:type="spellEnd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Dambrot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0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MORE THAN A WALKTHROUGH: GALLERIES GET CREATIVE IN THEIR DIGITAL AND ANALOG ADAPTATIONS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WEEKLY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By Shana </w:t>
      </w:r>
      <w:proofErr w:type="spellStart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Nys</w:t>
      </w:r>
      <w:proofErr w:type="spellEnd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Dambrot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1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THE ART NEWSPAPER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2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An Exhibition Across Los Angeles Takes on New Meanings in Times of Protest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HYPERALLERGIC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By Jennifer </w:t>
      </w:r>
      <w:proofErr w:type="spellStart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Remenchik</w:t>
      </w:r>
      <w:proofErr w:type="spellEnd"/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3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 Insider May 19: Viewing art by car is becoming the new norm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KCRW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by Lindsay Preston </w:t>
      </w:r>
      <w:proofErr w:type="spellStart"/>
      <w:r w:rsidR="00656B83" w:rsidRPr="00362B64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Zappas</w:t>
      </w:r>
      <w:proofErr w:type="spellEnd"/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4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This Weekend, Durden and Ray puts Art on the Map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 AND CAKE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By Genie Davis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5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WE LIKE LA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6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 CLOUT LONG BEACH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7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LONG BEACH POST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8" w:history="1">
        <w:r w:rsidR="00656B83" w:rsidRPr="003210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WEHOVILLE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9" w:history="1">
        <w:r w:rsidR="00656B83" w:rsidRPr="003210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LOS ANGELES BLADE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20" w:history="1">
        <w:r w:rsidR="00656B83" w:rsidRPr="003210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EXHIBART (ROME)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</w:p>
    <w:p w14:paraId="65469446" w14:textId="4BF3F53E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"https://artandcakela.com/2020/02/26/spring-break-art-show-2020-los-angeles/?fbclid=IwAR1mqhlnVjHKPjgdOo0Su6XVR0cizSStuOAAMEQCvF_ZlTDk6n0GNq0OjaY"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Spring/Break Art Show 2020, Los Angeles</w:t>
      </w:r>
    </w:p>
    <w:p w14:paraId="2CBCBD63" w14:textId="33D89842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19BC208E" w14:textId="19B36373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Lorraine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Heitzman</w:t>
      </w:r>
      <w:proofErr w:type="spellEnd"/>
    </w:p>
    <w:p w14:paraId="30F5A43A" w14:textId="34718814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2246E3" w14:textId="7F815FA3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 xml:space="preserve"> HYPERLINK "https://www.laweekly.com/spring-break-art-fairs-los-angeles-excess/?fbclid=IwAR2CsoxIFnM4GDUxSd9DLhtKAv5MRygXpTvm2fPZquAt18-2eZIgUFKkz2Q" </w:instrText>
      </w:r>
      <w:r w:rsidRPr="003210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SPRING/BREAK ART FAIR’S LOS ANGELES EXCESS</w:t>
      </w:r>
    </w:p>
    <w:p w14:paraId="027E3485" w14:textId="68F6FECC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LA Weekly</w:t>
      </w:r>
      <w:r w:rsidR="0032102A" w:rsidRPr="003210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end"/>
      </w:r>
    </w:p>
    <w:p w14:paraId="125F3225" w14:textId="6C49B215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Shana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Nys</w:t>
      </w:r>
      <w:proofErr w:type="spellEnd"/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 Dambrot</w:t>
      </w:r>
    </w:p>
    <w:p w14:paraId="4FFF2857" w14:textId="77777777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475623" w14:textId="58E2CE07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"https://artillerymag.com/all-art-fairs/?fbclid=IwAR1KOwsr-QPGZmzQkQWs8iioPjqxTBsNxR6k74yNkNNFur2UoEVOe__JDVI"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ALL ART FAIRS ALL WEEKEND</w:t>
      </w:r>
    </w:p>
    <w:p w14:paraId="56A4AEC0" w14:textId="5CCEA7CF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Artillery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540EF923" w14:textId="375A9697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Genie Davis</w:t>
      </w:r>
    </w:p>
    <w:p w14:paraId="0AA5CBBF" w14:textId="5A6B48C3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D33761" w14:textId="2DAF9DAB" w:rsidR="00F91C54" w:rsidRPr="0032102A" w:rsidRDefault="0032102A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instrText xml:space="preserve"> HYPERLINK "https://www.artforum.com/news/art-central-in-hong-kong-cancels-upcoming-edition-julie-curtiss-joins-white-cube-and-more-82124?fbclid=IwAR2CsoxIFnM4GDUxSd9DLhtKAv5MRygXpTvm2fPZquAt18-2eZIgUFKkz2Q"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Spring/Break Art is returning to Los Angeles</w:t>
      </w:r>
    </w:p>
    <w:p w14:paraId="53C23E53" w14:textId="7687E09C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ARTFORUM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end"/>
      </w:r>
    </w:p>
    <w:p w14:paraId="24A030FF" w14:textId="1A8AB2D5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6CB34" w14:textId="16033894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"https://www.latimes.com/entertainment-arts/story/2020-02-06/frieze-la-2020-guide-los-angeles-art-fair?fbclid=IwAR1lS8Gj3EioWK_h6g9WWJBnlfrixJhpxTuoh0ZC_sI3cJrCME6VR9d26R0"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Frieze Week L.A. 2020</w:t>
      </w:r>
    </w:p>
    <w:p w14:paraId="55FB4302" w14:textId="5562EA2E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LA Times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684AA958" w14:textId="0E76939D" w:rsidR="00FA5C6B" w:rsidRPr="00362B64" w:rsidRDefault="00FA5C6B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Deborah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Vankins</w:t>
      </w:r>
      <w:proofErr w:type="spellEnd"/>
    </w:p>
    <w:p w14:paraId="43B43866" w14:textId="77777777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D9FD4E" w14:textId="1A449BBC" w:rsidR="00B503BC" w:rsidRPr="00362B64" w:rsidRDefault="00E07455" w:rsidP="000F53A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hyperlink r:id="rId21" w:history="1">
        <w:r w:rsidR="00B503BC" w:rsidRPr="0032102A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The Thrill of Unpredictability at Two Art Fairs</w:t>
        </w:r>
        <w:r w:rsidR="00B503BC" w:rsidRPr="0032102A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br/>
        </w:r>
        <w:r w:rsidR="00B503BC" w:rsidRPr="0032102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NY Times</w:t>
        </w:r>
      </w:hyperlink>
      <w:r w:rsidR="00B503BC" w:rsidRPr="00362B64">
        <w:rPr>
          <w:rFonts w:ascii="Times New Roman" w:eastAsia="Times New Roman" w:hAnsi="Times New Roman" w:cs="Times New Roman"/>
          <w:sz w:val="24"/>
          <w:szCs w:val="24"/>
        </w:rPr>
        <w:br/>
        <w:t xml:space="preserve">By Jillian </w:t>
      </w:r>
      <w:proofErr w:type="spellStart"/>
      <w:r w:rsidR="00B503BC" w:rsidRPr="00362B64">
        <w:rPr>
          <w:rFonts w:ascii="Times New Roman" w:eastAsia="Times New Roman" w:hAnsi="Times New Roman" w:cs="Times New Roman"/>
          <w:sz w:val="24"/>
          <w:szCs w:val="24"/>
        </w:rPr>
        <w:t>Steinhauer</w:t>
      </w:r>
      <w:proofErr w:type="spellEnd"/>
      <w:r w:rsidR="00B503BC" w:rsidRPr="00362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79A0379D" w14:textId="0BEE4411" w:rsidR="000F53A9" w:rsidRPr="0032102A" w:rsidRDefault="0032102A" w:rsidP="000F53A9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"https://www.laweekly.com/art-pick-2019-july-kamikaze-exhibits-at-post/?fbclid=IwAR0mB0vfKhHMpMHjFvQu9pKMt27eS3Hxasf2ePISwY2dLsrTfbYaU-R4OPY"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0F53A9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ART PICK: 2019 JULY KAMIKAZE EXHIBITS AT PØST</w:t>
      </w:r>
    </w:p>
    <w:p w14:paraId="1AF49E4E" w14:textId="5DB64BB6" w:rsidR="000F53A9" w:rsidRPr="0032102A" w:rsidRDefault="000F53A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LA Weekly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6EA4EAA5" w14:textId="17DD2C2E" w:rsidR="000F53A9" w:rsidRPr="00362B64" w:rsidRDefault="000F53A9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Shana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Nys</w:t>
      </w:r>
      <w:proofErr w:type="spellEnd"/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 Dambrot</w:t>
      </w:r>
    </w:p>
    <w:p w14:paraId="15FAD2D2" w14:textId="77777777" w:rsidR="000F53A9" w:rsidRPr="00362B64" w:rsidRDefault="000F53A9">
      <w:pP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</w:pPr>
    </w:p>
    <w:p w14:paraId="78ED9F8E" w14:textId="379E4779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32102A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instrText xml:space="preserve"> HYPERLINK "https://artandcakela.com/2019/07/11/artist-profile-khang-bao-nguyen/?fbclid=IwAR0nWmuEcsET8glUgSmZOi23-hQbp0MylrXFtFvrLcdhSOVwX-nO3nU0De8" </w:instrText>
      </w:r>
      <w:r w:rsidRPr="0032102A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The Philosophy and Spirituality of Art</w:t>
      </w:r>
    </w:p>
    <w:p w14:paraId="78ED9F8F" w14:textId="4AC1F3CD" w:rsidR="00C7421B" w:rsidRPr="0032102A" w:rsidRDefault="00573AF3">
      <w:pP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highlight w:val="white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Art and Cake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color w:val="2A2A2A"/>
          <w:sz w:val="24"/>
          <w:szCs w:val="24"/>
          <w:highlight w:val="white"/>
        </w:rPr>
        <w:fldChar w:fldCharType="end"/>
      </w:r>
    </w:p>
    <w:p w14:paraId="78ED9F90" w14:textId="77777777" w:rsidR="00C7421B" w:rsidRPr="00362B64" w:rsidRDefault="00573AF3">
      <w:pPr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</w:pPr>
      <w:r w:rsidRPr="00362B64"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  <w:t>By Genie Davis</w:t>
      </w:r>
    </w:p>
    <w:p w14:paraId="78ED9F92" w14:textId="77777777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93" w14:textId="40E9077D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32102A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instrText xml:space="preserve"> HYPERLINK "https://artillerymag.com/sizzling-art-summer/?fbclid=IwAR3qSWywAU-BJ2mjlCLbfBNj9L8KA_P1SoTzUeAsmD1lB7sir_Pu4rxUiLU" </w:instrText>
      </w:r>
      <w:r w:rsidRPr="0032102A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Sizzling Summer Art</w:t>
      </w:r>
    </w:p>
    <w:p w14:paraId="78ED9F94" w14:textId="70D40DDE" w:rsidR="00C7421B" w:rsidRPr="0032102A" w:rsidRDefault="00573AF3">
      <w:pP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highlight w:val="white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Artillery Magazine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color w:val="2A2A2A"/>
          <w:sz w:val="24"/>
          <w:szCs w:val="24"/>
          <w:highlight w:val="white"/>
        </w:rPr>
        <w:fldChar w:fldCharType="end"/>
      </w:r>
    </w:p>
    <w:p w14:paraId="78ED9F95" w14:textId="77777777" w:rsidR="00C7421B" w:rsidRPr="00362B64" w:rsidRDefault="00573AF3">
      <w:pPr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</w:pPr>
      <w:r w:rsidRPr="00362B64"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  <w:t>By Genie Davis</w:t>
      </w:r>
    </w:p>
    <w:p w14:paraId="78ED9F97" w14:textId="77777777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9C" w14:textId="1871DE5F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32102A"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instrText xml:space="preserve"> HYPERLINK "http://www.visualartsource.com/index.php?page=editorial&amp;pcID=17&amp;aID=4942" </w:instrText>
      </w:r>
      <w:r w:rsidRPr="0032102A"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Liminal Art</w:t>
      </w:r>
    </w:p>
    <w:p w14:paraId="78ED9F9D" w14:textId="6D7F4A84" w:rsidR="00C7421B" w:rsidRPr="0032102A" w:rsidRDefault="00573AF3">
      <w:pP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highlight w:val="white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Visual Art Source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color w:val="1D2129"/>
          <w:sz w:val="24"/>
          <w:szCs w:val="24"/>
          <w:highlight w:val="white"/>
        </w:rPr>
        <w:fldChar w:fldCharType="end"/>
      </w:r>
    </w:p>
    <w:p w14:paraId="78ED9F9E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David S. Rubin</w:t>
      </w:r>
    </w:p>
    <w:p w14:paraId="78ED9FA0" w14:textId="636C9B88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A1" w14:textId="5559E464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"https://artandcakela.com/2018/10/01/dialectic-of-being-and-becoming-at-18th-street-arts-center/" </w:instrText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Dialectic of Being and Becoming</w:t>
      </w:r>
    </w:p>
    <w:p w14:paraId="78ED9FA2" w14:textId="5CF1CE8E" w:rsidR="00C7421B" w:rsidRPr="0032102A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A3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Genis</w:t>
      </w:r>
      <w:proofErr w:type="spellEnd"/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 Davis</w:t>
      </w:r>
    </w:p>
    <w:p w14:paraId="78ED9FA5" w14:textId="749BB10F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A6" w14:textId="07658913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"http://www.visualartsource.com/index.php?page=editorial&amp;pcID=17&amp;aID=4784" </w:instrText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The Museum as a Creative Laboratory</w:t>
      </w:r>
    </w:p>
    <w:p w14:paraId="78ED9FA7" w14:textId="161BC289" w:rsidR="00C7421B" w:rsidRPr="0032102A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Visual Art Source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A8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David S. Rubin</w:t>
      </w:r>
    </w:p>
    <w:p w14:paraId="78ED9FAA" w14:textId="5D486349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AB" w14:textId="45DE8EAA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"http://diversionsla.com/studio-system-ii-at-torrance-art-museum-audience-with-a-muse/" </w:instrText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Studio System II at Torrance Art Museum: Audience with a Muse</w:t>
      </w:r>
    </w:p>
    <w:p w14:paraId="78ED9FAC" w14:textId="05E5D715" w:rsidR="00C7421B" w:rsidRPr="0032102A" w:rsidRDefault="00573A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Diversions LA</w:t>
      </w:r>
      <w:r w:rsidR="0032102A"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end"/>
      </w:r>
      <w:r w:rsidRPr="003210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ED9FAD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Genie Davis</w:t>
      </w:r>
    </w:p>
    <w:p w14:paraId="78ED9FAF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ED9FB0" w14:textId="6F1DDEF6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"https://artandcakela.com/2018/08/08/final-round-up-studio-system-2-at-tam/" </w:instrText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Final Round Up: Studio System 2 @ the Torrance Art Museum</w:t>
      </w:r>
    </w:p>
    <w:p w14:paraId="78ED9FB1" w14:textId="61AB05C2" w:rsidR="00C7421B" w:rsidRPr="0032102A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B2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Lawrence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Gipe</w:t>
      </w:r>
      <w:proofErr w:type="spellEnd"/>
    </w:p>
    <w:p w14:paraId="78ED9FB4" w14:textId="67FF7C4D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B5" w14:textId="5E635E14" w:rsidR="00C7421B" w:rsidRPr="00EC44C4" w:rsidRDefault="00EC44C4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44C4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"https://artandcakela.com/2018/06/18/studio-systems-ii-at-torrance-art-museum-half-time/" </w:instrText>
      </w:r>
      <w:r w:rsidRPr="00EC44C4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EC44C4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Studio Systems II at Torrance Art Museum: Half-Time</w:t>
      </w:r>
    </w:p>
    <w:p w14:paraId="78ED9FB6" w14:textId="336DFAB4" w:rsidR="00C7421B" w:rsidRPr="00EC44C4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4C4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EC44C4" w:rsidRPr="00EC44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B7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Lawrence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Gipe</w:t>
      </w:r>
      <w:proofErr w:type="spellEnd"/>
    </w:p>
    <w:p w14:paraId="78ED9FB9" w14:textId="251D1F7A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BA" w14:textId="0AA910C5" w:rsidR="00C7421B" w:rsidRPr="00EC44C4" w:rsidRDefault="00EC44C4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"http://abstractspiritual.blogspot.com/" </w:instrTex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EC44C4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practice, Practice, practice:</w:t>
      </w:r>
    </w:p>
    <w:p w14:paraId="78ED9FBB" w14:textId="7076DC95" w:rsidR="00C7421B" w:rsidRPr="00362B64" w:rsidRDefault="00573AF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44C4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Abstract Spirituality in Contemporary LA Painting, Sculpture, and Performance</w:t>
      </w:r>
      <w:r w:rsidR="00EC44C4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end"/>
      </w:r>
    </w:p>
    <w:p w14:paraId="78ED9FBC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written and curated by Doug Harvey</w:t>
      </w:r>
    </w:p>
    <w:p w14:paraId="78ED9FBE" w14:textId="77777777" w:rsidR="00C7421B" w:rsidRDefault="00573AF3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  <w:t xml:space="preserve">        </w:t>
      </w:r>
      <w:r>
        <w:rPr>
          <w:b/>
        </w:rPr>
        <w:tab/>
      </w:r>
    </w:p>
    <w:p w14:paraId="78ED9FBF" w14:textId="77777777" w:rsidR="00C7421B" w:rsidRDefault="00C7421B"/>
    <w:sectPr w:rsidR="00C742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AB9"/>
    <w:multiLevelType w:val="multilevel"/>
    <w:tmpl w:val="63201D0A"/>
    <w:lvl w:ilvl="0">
      <w:start w:val="1"/>
      <w:numFmt w:val="bullet"/>
      <w:lvlText w:val="●"/>
      <w:lvlJc w:val="left"/>
      <w:pPr>
        <w:ind w:left="1440" w:hanging="360"/>
      </w:pPr>
      <w:rPr>
        <w:color w:val="FFFFFF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533A89"/>
    <w:multiLevelType w:val="multilevel"/>
    <w:tmpl w:val="97786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00EF4"/>
    <w:multiLevelType w:val="multilevel"/>
    <w:tmpl w:val="CD56F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BF789D"/>
    <w:multiLevelType w:val="multilevel"/>
    <w:tmpl w:val="C1602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374F27"/>
    <w:multiLevelType w:val="hybridMultilevel"/>
    <w:tmpl w:val="0B18E916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A4EFD"/>
    <w:multiLevelType w:val="multilevel"/>
    <w:tmpl w:val="ED5C8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7F1DDA"/>
    <w:multiLevelType w:val="multilevel"/>
    <w:tmpl w:val="D3285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C27B0B"/>
    <w:multiLevelType w:val="multilevel"/>
    <w:tmpl w:val="48A8C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5EE6E07"/>
    <w:multiLevelType w:val="multilevel"/>
    <w:tmpl w:val="C3202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681812"/>
    <w:multiLevelType w:val="multilevel"/>
    <w:tmpl w:val="59AEC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A60115B"/>
    <w:multiLevelType w:val="multilevel"/>
    <w:tmpl w:val="FB360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BF0936"/>
    <w:multiLevelType w:val="multilevel"/>
    <w:tmpl w:val="3EB62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091602"/>
    <w:multiLevelType w:val="hybridMultilevel"/>
    <w:tmpl w:val="C5CCD6F4"/>
    <w:lvl w:ilvl="0" w:tplc="040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63320"/>
    <w:multiLevelType w:val="multilevel"/>
    <w:tmpl w:val="2BF81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BC69F7"/>
    <w:multiLevelType w:val="multilevel"/>
    <w:tmpl w:val="08BEB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FF4804"/>
    <w:multiLevelType w:val="multilevel"/>
    <w:tmpl w:val="F8300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132269"/>
    <w:multiLevelType w:val="multilevel"/>
    <w:tmpl w:val="B4D6E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39C13AC"/>
    <w:multiLevelType w:val="hybridMultilevel"/>
    <w:tmpl w:val="39F28B0E"/>
    <w:lvl w:ilvl="0" w:tplc="444C8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3F88"/>
    <w:multiLevelType w:val="multilevel"/>
    <w:tmpl w:val="EAF41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E50F8D"/>
    <w:multiLevelType w:val="multilevel"/>
    <w:tmpl w:val="91DC4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E675EC"/>
    <w:multiLevelType w:val="multilevel"/>
    <w:tmpl w:val="600E8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550B4"/>
    <w:multiLevelType w:val="multilevel"/>
    <w:tmpl w:val="A1385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440F02"/>
    <w:multiLevelType w:val="multilevel"/>
    <w:tmpl w:val="D69E0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C91A3F"/>
    <w:multiLevelType w:val="multilevel"/>
    <w:tmpl w:val="16ECE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37054E"/>
    <w:multiLevelType w:val="multilevel"/>
    <w:tmpl w:val="4E3A5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423DDA"/>
    <w:multiLevelType w:val="multilevel"/>
    <w:tmpl w:val="0CB04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1EB2306"/>
    <w:multiLevelType w:val="multilevel"/>
    <w:tmpl w:val="B2CA9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3A314FA"/>
    <w:multiLevelType w:val="multilevel"/>
    <w:tmpl w:val="B9E07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F92B2A"/>
    <w:multiLevelType w:val="multilevel"/>
    <w:tmpl w:val="3A38E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FD15C4"/>
    <w:multiLevelType w:val="multilevel"/>
    <w:tmpl w:val="56706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0CB48E0"/>
    <w:multiLevelType w:val="multilevel"/>
    <w:tmpl w:val="DD98C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41D3306"/>
    <w:multiLevelType w:val="multilevel"/>
    <w:tmpl w:val="4F1A2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80D3821"/>
    <w:multiLevelType w:val="multilevel"/>
    <w:tmpl w:val="2B98D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F337B96"/>
    <w:multiLevelType w:val="multilevel"/>
    <w:tmpl w:val="18A2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1CB707D"/>
    <w:multiLevelType w:val="multilevel"/>
    <w:tmpl w:val="57CA5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41D79C2"/>
    <w:multiLevelType w:val="multilevel"/>
    <w:tmpl w:val="C3007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9D14EB"/>
    <w:multiLevelType w:val="multilevel"/>
    <w:tmpl w:val="6164A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E026AF"/>
    <w:multiLevelType w:val="multilevel"/>
    <w:tmpl w:val="A6CA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432027B"/>
    <w:multiLevelType w:val="multilevel"/>
    <w:tmpl w:val="8E62D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695DE8"/>
    <w:multiLevelType w:val="multilevel"/>
    <w:tmpl w:val="AE962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7E0F65"/>
    <w:multiLevelType w:val="multilevel"/>
    <w:tmpl w:val="6E80A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AB24A5E"/>
    <w:multiLevelType w:val="multilevel"/>
    <w:tmpl w:val="87E27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B8C738C"/>
    <w:multiLevelType w:val="multilevel"/>
    <w:tmpl w:val="075C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EB03F1"/>
    <w:multiLevelType w:val="multilevel"/>
    <w:tmpl w:val="D228C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32"/>
  </w:num>
  <w:num w:numId="5">
    <w:abstractNumId w:val="37"/>
  </w:num>
  <w:num w:numId="6">
    <w:abstractNumId w:val="29"/>
  </w:num>
  <w:num w:numId="7">
    <w:abstractNumId w:val="16"/>
  </w:num>
  <w:num w:numId="8">
    <w:abstractNumId w:val="31"/>
  </w:num>
  <w:num w:numId="9">
    <w:abstractNumId w:val="9"/>
  </w:num>
  <w:num w:numId="10">
    <w:abstractNumId w:val="2"/>
  </w:num>
  <w:num w:numId="11">
    <w:abstractNumId w:val="18"/>
  </w:num>
  <w:num w:numId="12">
    <w:abstractNumId w:val="13"/>
  </w:num>
  <w:num w:numId="13">
    <w:abstractNumId w:val="40"/>
  </w:num>
  <w:num w:numId="14">
    <w:abstractNumId w:val="39"/>
  </w:num>
  <w:num w:numId="15">
    <w:abstractNumId w:val="5"/>
  </w:num>
  <w:num w:numId="16">
    <w:abstractNumId w:val="15"/>
  </w:num>
  <w:num w:numId="17">
    <w:abstractNumId w:val="33"/>
  </w:num>
  <w:num w:numId="18">
    <w:abstractNumId w:val="43"/>
  </w:num>
  <w:num w:numId="19">
    <w:abstractNumId w:val="35"/>
  </w:num>
  <w:num w:numId="20">
    <w:abstractNumId w:val="27"/>
  </w:num>
  <w:num w:numId="21">
    <w:abstractNumId w:val="14"/>
  </w:num>
  <w:num w:numId="22">
    <w:abstractNumId w:val="23"/>
  </w:num>
  <w:num w:numId="23">
    <w:abstractNumId w:val="34"/>
  </w:num>
  <w:num w:numId="24">
    <w:abstractNumId w:val="8"/>
  </w:num>
  <w:num w:numId="25">
    <w:abstractNumId w:val="36"/>
  </w:num>
  <w:num w:numId="26">
    <w:abstractNumId w:val="7"/>
  </w:num>
  <w:num w:numId="27">
    <w:abstractNumId w:val="41"/>
  </w:num>
  <w:num w:numId="28">
    <w:abstractNumId w:val="22"/>
  </w:num>
  <w:num w:numId="29">
    <w:abstractNumId w:val="38"/>
  </w:num>
  <w:num w:numId="30">
    <w:abstractNumId w:val="25"/>
  </w:num>
  <w:num w:numId="31">
    <w:abstractNumId w:val="0"/>
  </w:num>
  <w:num w:numId="32">
    <w:abstractNumId w:val="20"/>
  </w:num>
  <w:num w:numId="33">
    <w:abstractNumId w:val="1"/>
  </w:num>
  <w:num w:numId="34">
    <w:abstractNumId w:val="28"/>
  </w:num>
  <w:num w:numId="35">
    <w:abstractNumId w:val="3"/>
  </w:num>
  <w:num w:numId="36">
    <w:abstractNumId w:val="26"/>
  </w:num>
  <w:num w:numId="37">
    <w:abstractNumId w:val="11"/>
  </w:num>
  <w:num w:numId="38">
    <w:abstractNumId w:val="19"/>
  </w:num>
  <w:num w:numId="39">
    <w:abstractNumId w:val="21"/>
  </w:num>
  <w:num w:numId="40">
    <w:abstractNumId w:val="42"/>
  </w:num>
  <w:num w:numId="41">
    <w:abstractNumId w:val="6"/>
  </w:num>
  <w:num w:numId="42">
    <w:abstractNumId w:val="17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1B"/>
    <w:rsid w:val="000C3914"/>
    <w:rsid w:val="000E09C7"/>
    <w:rsid w:val="000F53A9"/>
    <w:rsid w:val="001D1366"/>
    <w:rsid w:val="00263549"/>
    <w:rsid w:val="002709C8"/>
    <w:rsid w:val="00287146"/>
    <w:rsid w:val="00304886"/>
    <w:rsid w:val="0032102A"/>
    <w:rsid w:val="00362B64"/>
    <w:rsid w:val="003915B0"/>
    <w:rsid w:val="003E7601"/>
    <w:rsid w:val="00573AF3"/>
    <w:rsid w:val="005F0D5E"/>
    <w:rsid w:val="00656B83"/>
    <w:rsid w:val="007C79DF"/>
    <w:rsid w:val="007D4149"/>
    <w:rsid w:val="008D15DA"/>
    <w:rsid w:val="00994B81"/>
    <w:rsid w:val="009B6791"/>
    <w:rsid w:val="00B41547"/>
    <w:rsid w:val="00B503BC"/>
    <w:rsid w:val="00C17334"/>
    <w:rsid w:val="00C73626"/>
    <w:rsid w:val="00C7421B"/>
    <w:rsid w:val="00C91730"/>
    <w:rsid w:val="00CA5CCB"/>
    <w:rsid w:val="00CB16B3"/>
    <w:rsid w:val="00D07559"/>
    <w:rsid w:val="00D61E42"/>
    <w:rsid w:val="00DC548B"/>
    <w:rsid w:val="00DF0EE8"/>
    <w:rsid w:val="00E07455"/>
    <w:rsid w:val="00E65063"/>
    <w:rsid w:val="00E74C7A"/>
    <w:rsid w:val="00EC44C4"/>
    <w:rsid w:val="00F26544"/>
    <w:rsid w:val="00F42508"/>
    <w:rsid w:val="00F42597"/>
    <w:rsid w:val="00F45989"/>
    <w:rsid w:val="00F91C54"/>
    <w:rsid w:val="00F945CA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9F0A"/>
  <w15:docId w15:val="{58E9BB84-6CA5-472E-9F0D-18B3B24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1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3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C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41547"/>
    <w:rPr>
      <w:b/>
      <w:bCs/>
    </w:rPr>
  </w:style>
  <w:style w:type="character" w:styleId="Emphasis">
    <w:name w:val="Emphasis"/>
    <w:basedOn w:val="DefaultParagraphFont"/>
    <w:uiPriority w:val="20"/>
    <w:qFormat/>
    <w:rsid w:val="00656B8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0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5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0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mes.com/entertainment-arts/newsletter/2020-05-16/coronavirus-essential-arts-museum-layoffs-hamilton-hollywood-bowl-essential-arts" TargetMode="External"/><Relationship Id="rId13" Type="http://schemas.openxmlformats.org/officeDocument/2006/relationships/hyperlink" Target="https://www.kcrw.com/culture/articles/art-insider-may-19?fbclid=IwAR05_B60t8GaHWSuFMRvAbAOCZO2IH8lrdr8qYWERoj6Ym0z3AR4qXNPwOM" TargetMode="External"/><Relationship Id="rId18" Type="http://schemas.openxmlformats.org/officeDocument/2006/relationships/hyperlink" Target="https://www.wehoville.com/2020/05/13/while-people-stay-home-art-takes-a-step-outside-in-weho-and-l-a-county/?fbclid=IwAR35g4v5fyozjJxR2sysFjCwnJJFhnHlH8LEvIlHP3pJduk5jCskNp6VCg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ytimes.com/2020/03/05/arts/design/spring-break-volta-art-fair.html" TargetMode="External"/><Relationship Id="rId7" Type="http://schemas.openxmlformats.org/officeDocument/2006/relationships/hyperlink" Target="https://www.latimes.com/entertainment-arts/story/2020-05-22/durden-ray-we-are-here-art-show-public?fbclid=IwAR3PrkkPNWYKoyT3uqscIA8BFai2Op8Ox9Y4We5zfqoCeCvM7G6PD4WHp0o" TargetMode="External"/><Relationship Id="rId12" Type="http://schemas.openxmlformats.org/officeDocument/2006/relationships/hyperlink" Target="https://hyperallergic.com/570277/durden-and-ray-we-are-here-here-we-are/" TargetMode="External"/><Relationship Id="rId17" Type="http://schemas.openxmlformats.org/officeDocument/2006/relationships/hyperlink" Target="https://lbpost.com/hi-lo/outdoor-exhibition-offers-chance-to-find-art-in-some-unusual-places-including-long-beach?fbclid=IwAR2uFT2bXXAzSLGyZE1o_WnaITW9ganqE39dk0AVIa4KcMUfdIKekXsGm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cloutlb.com/we-are-here-here-we-are/" TargetMode="External"/><Relationship Id="rId20" Type="http://schemas.openxmlformats.org/officeDocument/2006/relationships/hyperlink" Target="https://www.exibart.com/attualita/la-citta-emancipata-progetti-darte-urbana-in-pandem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versionsla.com/an-online-adventure-in-art-the-phenomenology-of-hope/?fbclid=IwAR14agzvmwHpzUY56Tzl3ewxFx6sZ60ItAl_thFKh1D4N-o9gxIZiQWCIXQ" TargetMode="External"/><Relationship Id="rId11" Type="http://schemas.openxmlformats.org/officeDocument/2006/relationships/hyperlink" Target="http://www.theartnewspaper.com/news/pop-up-outdoor-art-shows-in-la-fill-a-need-for-real-life-art-experiences" TargetMode="External"/><Relationship Id="rId5" Type="http://schemas.openxmlformats.org/officeDocument/2006/relationships/hyperlink" Target="https://artandcakela.com/2020/09/11/phenomenology-of-hope-at-supercollider/?fbclid=IwAR2VTooAS6zzolUo3bNZ0OQVibKPGgQcE9L9YyAYVKbQ-XZbGfufGyUSoG8" TargetMode="External"/><Relationship Id="rId15" Type="http://schemas.openxmlformats.org/officeDocument/2006/relationships/hyperlink" Target="https://www.welikela.com/things-to-do-this-week-in-l-a-5-21-20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aweekly.com/more-than-a-walkthrough-galleries-get-creative-in-their-digital-and-analog-adaptations/?fbclid=IwAR1dp_9bRpbe4qV09vJrYJDXFDJb33SDsZG3Q5wqQe7RP8kUbJNTJEkoU5Q" TargetMode="External"/><Relationship Id="rId19" Type="http://schemas.openxmlformats.org/officeDocument/2006/relationships/hyperlink" Target="https://www.losangelesblade.com/2020/05/22/leaving-los-ange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eekly.com/arts-at-home-may-14-17/?fbclid=IwAR12R-iMOZ03tbd6RatjdMwuajF2MQ3BE6XI3YItNLJakSMuQb0mACBcN0Y" TargetMode="External"/><Relationship Id="rId14" Type="http://schemas.openxmlformats.org/officeDocument/2006/relationships/hyperlink" Target="https://artandcakela.com/2020/05/15/this-weekend-durden-and-ray-puts-art-on-the-map/?fbclid=IwAR0Oo6J7XJ2gExXqD3tK92rUBf9Nu9vKhGbjhfGQi0l6nO9abPLZ6X6IPu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baokh</dc:creator>
  <cp:lastModifiedBy> </cp:lastModifiedBy>
  <cp:revision>2</cp:revision>
  <dcterms:created xsi:type="dcterms:W3CDTF">2021-07-19T22:32:00Z</dcterms:created>
  <dcterms:modified xsi:type="dcterms:W3CDTF">2021-07-19T22:32:00Z</dcterms:modified>
</cp:coreProperties>
</file>