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1801CED0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PhD in </w:t>
      </w:r>
      <w:r w:rsidR="005F0D5E">
        <w:rPr>
          <w:rFonts w:ascii="Times New Roman" w:eastAsia="Times New Roman" w:hAnsi="Times New Roman" w:cs="Times New Roman"/>
        </w:rPr>
        <w:t xml:space="preserve">Eastern and Western </w:t>
      </w:r>
      <w:r w:rsidR="00304886">
        <w:rPr>
          <w:rFonts w:ascii="Times New Roman" w:eastAsia="Times New Roman" w:hAnsi="Times New Roman" w:cs="Times New Roman"/>
        </w:rPr>
        <w:t>Philosoph</w:t>
      </w:r>
      <w:r w:rsidR="005F0D5E">
        <w:rPr>
          <w:rFonts w:ascii="Times New Roman" w:eastAsia="Times New Roman" w:hAnsi="Times New Roman" w:cs="Times New Roman"/>
        </w:rPr>
        <w:t xml:space="preserve">ies </w:t>
      </w:r>
      <w:r>
        <w:rPr>
          <w:rFonts w:ascii="Times New Roman" w:eastAsia="Times New Roman" w:hAnsi="Times New Roman" w:cs="Times New Roman"/>
        </w:rPr>
        <w:t>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013EC53B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37D3131" w14:textId="77777777" w:rsidR="001D1366" w:rsidRDefault="001D1366" w:rsidP="001D1366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- Santa Ana, CA</w:t>
      </w:r>
    </w:p>
    <w:p w14:paraId="60212B0B" w14:textId="3ACB75DA" w:rsidR="001D1366" w:rsidRPr="001D1366" w:rsidRDefault="001D1366" w:rsidP="002B364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1D1366"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FE32BA9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CECA6BB" w14:textId="26CA553C" w:rsidR="00F26544" w:rsidRPr="00F26544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  <w:r w:rsidR="00F26544" w:rsidRPr="00F26544">
        <w:rPr>
          <w:rFonts w:ascii="Times New Roman" w:eastAsia="Times New Roman" w:hAnsi="Times New Roman" w:cs="Times New Roman"/>
          <w:i/>
        </w:rPr>
        <w:t xml:space="preserve"> </w:t>
      </w:r>
    </w:p>
    <w:p w14:paraId="55BD387C" w14:textId="3CA313C9" w:rsidR="00263549" w:rsidRDefault="0026354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</w:t>
      </w:r>
      <w:proofErr w:type="spellStart"/>
      <w:r>
        <w:rPr>
          <w:rFonts w:ascii="Times New Roman" w:eastAsia="Times New Roman" w:hAnsi="Times New Roman" w:cs="Times New Roman"/>
        </w:rPr>
        <w:t>Wonzimer</w:t>
      </w:r>
      <w:proofErr w:type="spellEnd"/>
      <w:r>
        <w:rPr>
          <w:rFonts w:ascii="Times New Roman" w:eastAsia="Times New Roman" w:hAnsi="Times New Roman" w:cs="Times New Roman"/>
        </w:rPr>
        <w:t xml:space="preserve"> – Los Angeles, CA</w:t>
      </w:r>
    </w:p>
    <w:p w14:paraId="573AD61E" w14:textId="35249422" w:rsidR="00263549" w:rsidRP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5753A81A" w14:textId="0DBC2BF0" w:rsid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909C621" w14:textId="4CC5A7A5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7073D8B2" w14:textId="2E7D1BB7" w:rsidR="00F26544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Phenomenology of Hope – Virtual Exhibit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1678D268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Fellows of Contemporary Art </w:t>
      </w:r>
      <w:r w:rsidR="00263549">
        <w:rPr>
          <w:rFonts w:ascii="Times New Roman" w:eastAsia="Times New Roman" w:hAnsi="Times New Roman" w:cs="Times New Roman"/>
        </w:rPr>
        <w:t>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lastRenderedPageBreak/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2A750EF4" w:rsidR="00C7421B" w:rsidRDefault="00C7421B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216B1A1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39BC8C5A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71937BF" w14:textId="77777777" w:rsidR="00263549" w:rsidRDefault="00263549" w:rsidP="0026354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</w:t>
      </w:r>
      <w:proofErr w:type="spellStart"/>
      <w:r>
        <w:rPr>
          <w:rFonts w:ascii="Times New Roman" w:eastAsia="Times New Roman" w:hAnsi="Times New Roman" w:cs="Times New Roman"/>
        </w:rPr>
        <w:t>Wonzimer</w:t>
      </w:r>
      <w:proofErr w:type="spellEnd"/>
      <w:r>
        <w:rPr>
          <w:rFonts w:ascii="Times New Roman" w:eastAsia="Times New Roman" w:hAnsi="Times New Roman" w:cs="Times New Roman"/>
        </w:rPr>
        <w:t xml:space="preserve"> – Los Angeles, CA</w:t>
      </w:r>
    </w:p>
    <w:p w14:paraId="7D7C6E9A" w14:textId="77777777" w:rsidR="00263549" w:rsidRP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9AC1071" w14:textId="77777777" w:rsid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B" w14:textId="36CC7A3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6704BA14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ED2C25C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5F6BAA63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38B0A21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78ED9F8C" w14:textId="7A9D6726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lastRenderedPageBreak/>
        <w:t>PRESS</w:t>
      </w:r>
    </w:p>
    <w:p w14:paraId="371063A4" w14:textId="77777777" w:rsidR="002709C8" w:rsidRDefault="002709C8"/>
    <w:p w14:paraId="30C6BBBD" w14:textId="64AF605B" w:rsidR="00362B64" w:rsidRDefault="00DC548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362B64" w:rsidRPr="0026354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Phenomenology of Hope at Supercollider</w:t>
        </w:r>
      </w:hyperlink>
    </w:p>
    <w:p w14:paraId="1DBD9A4C" w14:textId="5D528D05" w:rsid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552501B9" w14:textId="77777777" w:rsidR="002709C8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CD82F" w14:textId="43EC23C4" w:rsidR="00362B64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62B64" w:rsidRPr="002709C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An Online Adventure in Art: The Phenomenology of Hope</w:t>
        </w:r>
      </w:hyperlink>
    </w:p>
    <w:p w14:paraId="71404175" w14:textId="5FF30353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592FD33" w14:textId="77777777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A248B" w14:textId="603598D0" w:rsidR="00656B83" w:rsidRPr="00362B64" w:rsidRDefault="002709C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Review: Miss seeing art? 100 artists come to the rescue with work in public view across L.A.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Christopher Knight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8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Essential Arts: To spend, or not to spend, the museum endowment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Carolina A. Miranda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9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ARTS AT HOME: MAY 14-17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0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MORE THAN A WALKTHROUGH: GALLERIES GET CREATIVE IN THEIR DIGITAL AND A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N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ALOG ADAPTATIONS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1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THE ART NEWSPAPER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2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An Exhibition Across Los Angeles Takes on New Meanings in Times of Protest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HYPERALLERGIC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 Jennifer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Remenchik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3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Insider May 19: Viewing art by car is becoming the new norm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KCRW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by Lindsay Preston </w:t>
      </w:r>
      <w:proofErr w:type="spellStart"/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Zappas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4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This Weekend, Durden and Ray puts Art on the Map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AND CAKE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Genie Davis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5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 LIKE LA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6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CLOUT LONG BEACH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N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G BEACH POST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8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WEHOVILLE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9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LOS AN</w:t>
        </w:r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G</w:t>
        </w:r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ELES BLADE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20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EXHIBART (ROME)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</w:p>
    <w:p w14:paraId="65469446" w14:textId="4BF3F53E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"https://artandcakela.com/2020/02/26/spring-break-art-show-2020-los-angeles/?fbclid=IwAR1mqhlnVjHKPjgdOo0Su6XVR0cizSStuOAAMEQCvF_ZlTDk6n0GNq0OjaY"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Spring/Break Art Show 2020, Los Angeles</w:t>
      </w:r>
    </w:p>
    <w:p w14:paraId="2CBCBD63" w14:textId="33D89842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19BC208E" w14:textId="19B3637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Lorraine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Heitzman</w:t>
      </w:r>
      <w:proofErr w:type="spellEnd"/>
    </w:p>
    <w:p w14:paraId="30F5A43A" w14:textId="34718814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246E3" w14:textId="7F815FA3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"https://www.laweekly.com/spring-break-art-fairs-los-angeles-excess/?fbclid=IwAR2CsoxIFnM4GDUxSd9DLhtKAv5MRygXpTvm2fPZquAt18-2eZIgUFKkz2Q"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SPRING/BREAK ART FAIR’S LOS ANGELES EXCESS</w:t>
      </w:r>
    </w:p>
    <w:p w14:paraId="027E3485" w14:textId="68F6FEC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125F3225" w14:textId="6C49B21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4FFF2857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75623" w14:textId="58E2CE07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"https://artillerymag.com/all-art-fairs/?fbclid=IwAR1KOwsr-QPGZmzQkQWs8iioPjqxTBsNxR6k74yNkNNFur2UoEVOe__JDVI" </w:instrTex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ALL ART FAIRS ALL WEEKEND</w:t>
      </w:r>
    </w:p>
    <w:p w14:paraId="56A4AEC0" w14:textId="5CCEA7CF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Artillery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540EF923" w14:textId="375A969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AA5CBBF" w14:textId="5A6B48C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33761" w14:textId="2DAF9DAB" w:rsidR="00F91C54" w:rsidRPr="0032102A" w:rsidRDefault="0032102A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"https://www.artforum.com/news/art-central-in-hong-kong-cancels-upcoming-edition-julie-curtiss-joins-white-cube-and-more-82124?fbclid=IwAR2CsoxIFnM4GDUxSd9DLhtKAv5MRygXpTvm2fPZquAt18-2eZIgUFKkz2Q" </w:instrTex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Spring/Break Art is returning to Los Angeles</w:t>
      </w:r>
    </w:p>
    <w:p w14:paraId="53C23E53" w14:textId="7687E09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ARTFORUM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14:paraId="24A030FF" w14:textId="1A8AB2D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6CB34" w14:textId="16033894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"https://www.latimes.com/entertainment-arts/story/2020-02-06/frieze-la-2020-guide-los-angeles-art-fair?fbclid=IwAR1lS8Gj3EioWK_h6g9WWJBnlfrixJhpxTuoh0ZC_sI3cJrCME6VR9d26R0" </w:instrTex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Frieze Week L.A. 2020</w:t>
      </w:r>
    </w:p>
    <w:p w14:paraId="55FB4302" w14:textId="5562EA2E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Times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84AA958" w14:textId="0E76939D" w:rsidR="00FA5C6B" w:rsidRPr="00362B64" w:rsidRDefault="00FA5C6B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Deborah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Vankins</w:t>
      </w:r>
      <w:proofErr w:type="spellEnd"/>
    </w:p>
    <w:p w14:paraId="43B43866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9FD4E" w14:textId="1A449BBC" w:rsidR="00B503BC" w:rsidRPr="00362B64" w:rsidRDefault="0032102A" w:rsidP="000F5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hyperlink r:id="rId21" w:history="1"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Thrill of Unpredictability at Two Art Fairs</w:t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br/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NY Times</w:t>
        </w:r>
      </w:hyperlink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br/>
        <w:t xml:space="preserve">By Jillian </w:t>
      </w:r>
      <w:proofErr w:type="spellStart"/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t>Steinhauer</w:t>
      </w:r>
      <w:proofErr w:type="spellEnd"/>
      <w:r w:rsidR="00B503BC" w:rsidRPr="0036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9A0379D" w14:textId="0BEE4411" w:rsidR="000F53A9" w:rsidRPr="0032102A" w:rsidRDefault="0032102A" w:rsidP="000F53A9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"https://www.laweekly.com/art-pick-2019-july-kamikaze-exhibits-at-post/?fbclid=IwAR0mB0vfKhHMpMHjFvQu9pKMt27eS3Hxasf2ePISwY2dLsrTfbYaU-R4OPY" </w:instrTex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0F53A9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 PICK: 2019 JULY KAMIKAZE EXHIBITS AT PØST</w:t>
      </w:r>
    </w:p>
    <w:p w14:paraId="1AF49E4E" w14:textId="5DB64BB6" w:rsidR="000F53A9" w:rsidRPr="0032102A" w:rsidRDefault="000F53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EA4EAA5" w14:textId="17DD2C2E" w:rsidR="000F53A9" w:rsidRPr="00362B64" w:rsidRDefault="000F53A9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15FAD2D2" w14:textId="77777777" w:rsidR="000F53A9" w:rsidRPr="00362B64" w:rsidRDefault="000F53A9">
      <w:pP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pPr>
    </w:p>
    <w:p w14:paraId="78ED9F8E" w14:textId="379E4779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"https://artandcakela.com/2019/07/11/artist-profile-khang-bao-nguyen/?fbclid=IwAR0nWmuEcsET8glUgSmZOi23-hQbp0MylrXFtFvrLcdhSOVwX-nO3nU0De8" </w:instrText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The Philosophy and Spirituality of Art</w:t>
      </w:r>
    </w:p>
    <w:p w14:paraId="78ED9F8F" w14:textId="4AC1F3CD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 and Cake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0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lastRenderedPageBreak/>
        <w:t>By Genie Davis</w:t>
      </w:r>
    </w:p>
    <w:p w14:paraId="78ED9F92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3" w14:textId="40E9077D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"https://artillerymag.com/sizzling-art-summer/?fbclid=IwAR3qSWywAU-BJ2mjlCLbfBNj9L8KA_P1SoTzUeAsmD1lB7sir_Pu4rxUiLU" </w:instrText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Sizzling Summer Art</w:t>
      </w:r>
    </w:p>
    <w:p w14:paraId="78ED9F94" w14:textId="70D40DDE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Artillery Magazine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5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7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C" w14:textId="1871DE5F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instrText xml:space="preserve"> HYPERLINK "http://www.visualartsource.com/index.php?page=editorial&amp;pcID=17&amp;aID=4942" </w:instrText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Liminal Art</w:t>
      </w:r>
    </w:p>
    <w:p w14:paraId="78ED9F9D" w14:textId="6D7F4A84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1D2129"/>
          <w:sz w:val="24"/>
          <w:szCs w:val="24"/>
          <w:highlight w:val="white"/>
        </w:rPr>
        <w:fldChar w:fldCharType="end"/>
      </w:r>
    </w:p>
    <w:p w14:paraId="78ED9F9E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0" w14:textId="636C9B88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1" w14:textId="5559E464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"https://artandcakela.com/2018/10/01/dialectic-of-being-and-becoming-at-18th-street-arts-center/"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Dialectic of Being and Becoming</w:t>
      </w:r>
    </w:p>
    <w:p w14:paraId="78ED9FA2" w14:textId="5CF1CE8E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3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Genis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Davis</w:t>
      </w:r>
    </w:p>
    <w:p w14:paraId="78ED9FA5" w14:textId="749BB10F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6" w14:textId="07658913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"http://www.visualartsource.com/index.php?page=editorial&amp;pcID=17&amp;aID=4784"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The Museum as a Creative Laboratory</w:t>
      </w:r>
    </w:p>
    <w:p w14:paraId="78ED9FA7" w14:textId="161BC289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8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A" w14:textId="5D486349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B" w14:textId="45DE8EAA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"http://diversionsla.com/studio-system-ii-at-torrance-art-museum-audience-with-a-muse/"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 II at Torrance Art Museum: Audience with a Muse</w:t>
      </w:r>
    </w:p>
    <w:p w14:paraId="78ED9FAC" w14:textId="05E5D715" w:rsidR="00C7421B" w:rsidRPr="0032102A" w:rsidRDefault="00573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Diversions LA</w:t>
      </w:r>
      <w:r w:rsidR="0032102A"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321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ED9FAD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78ED9FAF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9FB0" w14:textId="6F1DDEF6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"https://artandcakela.com/2018/08/08/final-round-up-studio-system-2-at-tam/"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Final Round Up: Studio System 2 @ the Torrance Art Museum</w:t>
      </w:r>
    </w:p>
    <w:p w14:paraId="78ED9FB1" w14:textId="61AB05C2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2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4" w14:textId="67FF7C4D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5" w14:textId="5E635E14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"https://artandcakela.com/2018/06/18/studio-systems-ii-at-torrance-art-museum-half-time/"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Systems II at Torrance Art Museum: Half-Time</w:t>
      </w:r>
    </w:p>
    <w:p w14:paraId="78ED9FB6" w14:textId="336DFAB4" w:rsidR="00C7421B" w:rsidRPr="00EC44C4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EC44C4" w:rsidRPr="00EC44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7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9" w14:textId="251D1F7A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A" w14:textId="0AA910C5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"http://abstractspiritual.blogspot.com/"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practice, Practice, practice:</w:t>
      </w:r>
    </w:p>
    <w:p w14:paraId="78ED9FBB" w14:textId="7076DC95" w:rsidR="00C7421B" w:rsidRPr="00362B64" w:rsidRDefault="00573AF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Abstract Spirituality in Contemporary LA Painting, Sculpture, and Performance</w:t>
      </w:r>
      <w:r w:rsid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</w:p>
    <w:p w14:paraId="78ED9FBC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written and curated by Doug Harvey</w:t>
      </w:r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C3914"/>
    <w:rsid w:val="000E09C7"/>
    <w:rsid w:val="000F53A9"/>
    <w:rsid w:val="001D1366"/>
    <w:rsid w:val="00263549"/>
    <w:rsid w:val="002709C8"/>
    <w:rsid w:val="00287146"/>
    <w:rsid w:val="00304886"/>
    <w:rsid w:val="0032102A"/>
    <w:rsid w:val="00362B64"/>
    <w:rsid w:val="003915B0"/>
    <w:rsid w:val="003E7601"/>
    <w:rsid w:val="00573AF3"/>
    <w:rsid w:val="005F0D5E"/>
    <w:rsid w:val="00656B83"/>
    <w:rsid w:val="007C79DF"/>
    <w:rsid w:val="007D4149"/>
    <w:rsid w:val="008D15DA"/>
    <w:rsid w:val="00994B81"/>
    <w:rsid w:val="00B41547"/>
    <w:rsid w:val="00B503BC"/>
    <w:rsid w:val="00C73626"/>
    <w:rsid w:val="00C7421B"/>
    <w:rsid w:val="00CA5CCB"/>
    <w:rsid w:val="00CB16B3"/>
    <w:rsid w:val="00D07559"/>
    <w:rsid w:val="00D61E42"/>
    <w:rsid w:val="00DC548B"/>
    <w:rsid w:val="00DF0EE8"/>
    <w:rsid w:val="00E65063"/>
    <w:rsid w:val="00E74C7A"/>
    <w:rsid w:val="00EC44C4"/>
    <w:rsid w:val="00F26544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3" Type="http://schemas.openxmlformats.org/officeDocument/2006/relationships/hyperlink" Target="https://www.kcrw.com/culture/articles/art-insider-may-19?fbclid=IwAR05_B60t8GaHWSuFMRvAbAOCZO2IH8lrdr8qYWERoj6Ym0z3AR4qXNPwOM" TargetMode="External"/><Relationship Id="rId18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3/05/arts/design/spring-break-volta-art-fair.html" TargetMode="External"/><Relationship Id="rId7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2" Type="http://schemas.openxmlformats.org/officeDocument/2006/relationships/hyperlink" Target="https://hyperallergic.com/570277/durden-and-ray-we-are-here-here-we-are/" TargetMode="External"/><Relationship Id="rId17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cloutlb.com/we-are-here-here-we-are/" TargetMode="External"/><Relationship Id="rId20" Type="http://schemas.openxmlformats.org/officeDocument/2006/relationships/hyperlink" Target="https://www.exibart.com/attualita/la-citta-emancipata-progetti-darte-urbana-in-pandem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onsla.com/an-online-adventure-in-art-the-phenomenology-of-hope/?fbclid=IwAR14agzvmwHpzUY56Tzl3ewxFx6sZ60ItAl_thFKh1D4N-o9gxIZiQWCIXQ" TargetMode="External"/><Relationship Id="rId11" Type="http://schemas.openxmlformats.org/officeDocument/2006/relationships/hyperlink" Target="http://www.theartnewspaper.com/news/pop-up-outdoor-art-shows-in-la-fill-a-need-for-real-life-art-experiences" TargetMode="External"/><Relationship Id="rId5" Type="http://schemas.openxmlformats.org/officeDocument/2006/relationships/hyperlink" Target="https://artandcakela.com/2020/09/11/phenomenology-of-hope-at-supercollider/?fbclid=IwAR2VTooAS6zzolUo3bNZ0OQVibKPGgQcE9L9YyAYVKbQ-XZbGfufGyUSoG8" TargetMode="External"/><Relationship Id="rId15" Type="http://schemas.openxmlformats.org/officeDocument/2006/relationships/hyperlink" Target="https://www.welikela.com/things-to-do-this-week-in-l-a-5-21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9" Type="http://schemas.openxmlformats.org/officeDocument/2006/relationships/hyperlink" Target="https://www.losangelesblade.com/2020/05/22/leaving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arts-at-home-may-14-17/?fbclid=IwAR12R-iMOZ03tbd6RatjdMwuajF2MQ3BE6XI3YItNLJakSMuQb0mACBcN0Y" TargetMode="External"/><Relationship Id="rId14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3</cp:revision>
  <dcterms:created xsi:type="dcterms:W3CDTF">2021-01-18T01:41:00Z</dcterms:created>
  <dcterms:modified xsi:type="dcterms:W3CDTF">2021-01-18T06:28:00Z</dcterms:modified>
</cp:coreProperties>
</file>